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TECHNIKA NA WODZIE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360" w:lineRule="auto"/>
        <w:ind w:left="0" w:right="0" w:firstLine="0"/>
        <w:jc w:val="center"/>
        <w:rPr>
          <w:rFonts w:ascii="Arial" w:cs="Arial" w:eastAsia="Arial" w:hAnsi="Arial"/>
          <w:b w:val="1"/>
          <w:color w:val="6aa84f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6aa84f"/>
          <w:sz w:val="30"/>
          <w:szCs w:val="30"/>
          <w:u w:val="single"/>
          <w:rtl w:val="0"/>
        </w:rPr>
        <w:t xml:space="preserve">#technikanafali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360" w:lineRule="auto"/>
        <w:ind w:left="720" w:right="0" w:firstLine="0"/>
        <w:jc w:val="center"/>
        <w:rPr>
          <w:rFonts w:ascii="Arial" w:cs="Arial" w:eastAsia="Arial" w:hAnsi="Arial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WPROWADZENIE W TEMATYKĘ: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ZAKRES TEMATYCZNY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Jeśli mówimy o historycznych obiektach techniki związanych z wodą to należałoby je lokalizować w dwóch strefach: wody śródlądowe (rzeki i jeziora) i wody morskie.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Rzeki Pomorza (Odra, Ina, Rega, Piana) przez stulecia pozwalały skomunikować położone w głębi lądu osady (potem miasta, takie jak: Szczecin, Stargard, Goleniów, Greifswald, Wolin) z morzem i innymi portami, zapewniając w ten sposób możliwości transportu towarów (np. zboże czy drewno). Dopiero polepszenie sieci drogowej czy pojawienie się kolei wpłynęły na zmniejszenie znaczenia (ale nie likwidację) rzek jako środka transportu i komunikacji w strefie śródlądowej. Dzięki budowie sieci śluz i kanałów (od wieku XIX) miasta Pomorza zyskiwały możliwości komunikacji z innymi większymi portami rzecznymi.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Jeszcze w 2. poł. XVIII w. na Pomorzu Szczecińskim działało 340 wiatraków i aż 617 młynów wodnych. Każda miejscowość posiadała co najmniej jeden młyn (wodny lub wiatrak) przerabiający głównie zboże, zaś w miastach działało kilka młynów o zróżnicowanych funkcjach - np. zbożowe, tartaki, folusze, itp.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Rzeki to również źródło energii. Ujarzmiony nurt wody pozwalał na napędzanie urządzeń mechanicznych młynów wodnych, papierni, kuźni.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Wraz z pojawieniem się elektryczności nad brzegami rzek pojawiły się elektrownie wodne. Zachowane do dziś młyny wodne, w wielu przypadkach zostały zaadaptowane do innych funkcji (hotele (np. Stargard Szczeciński), obiekty agroturystyczne, pensjonaty (np. Marianowo), domy mieszkalne, magazyny lub elektrownie). Na tym tle wyróżnia się zespół młyna wodnego w Gryficach, wzniesiony w okresie poł. XIX - l. 30. XX wieku, złożony z młyna właściwego (z ok. 100-letnim wyposażeniem), spichlerza, urządzeń wodnych (jazy, zastawki, turbiny) oraz domu młynarza. Warte uwagi są młyny wzniesione w konstrukcji ryglowej, które stanowią malownicze relikty w krajobrazie - np. Babigoszcz, Suchanówek, Głęboczek. Na miejscu dawnych młynów powstawały - od pocz. XX wieku - elektrownie wodne, wykorzystujące historyczne urządzenia hydrotechniczne. Modernistyczne budynki zostały wkomponowane w nadrzeczny krajobraz - np. Trzebiatów, Płoty, Resko. Z chwilą upowszechnienia energii elektrycznej zaczęto budować młyny gospodarcze, nie związane z napędem wodnym. Były to duże młyny zbożowe, działające zarówno w miastach (np. Stargard Szczeciński - 1934 r. i Trzebiatów - 1927 r.), czy na wsiach (np. Wojtaszyce - 1934 r.). Obiekty te pełnią nadal funkcje młynarskie, wykorzystując również oryginalne (z czasów budowy) maszyny i urządzenia.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Warunkiem sprawne załadunku i wyładunku towarów w transporcie wodnym jest port i jego infrastruktura w skład której wchodzą nie tylko nabrzeża cumownicze lecz również róznego rodzaju magazyny (np.zabytkowe w Kołobrzegu Stralsundzie, Greifswaldzie, Anklam, Wolgast, Ueckermünde, Wolinie czy Szczecinie - elewator “Ewa”), lecz również dźwigi, żurawie, dziś mechaniczne, pierwotnie napędzane siłą mięśni (np. niezachowany do dziś, ale rozpoznawalny w materiałach archiwalnych, żuraw na nabrzeżu w Szczecinie).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Nie istnieje żegluga bez stoczni. Te znane z terenu Pomorza funkcjonowały m.in. w  Wolinie, Szczecinie, Kołobrzegu, Darłowie, Greifswaldzie czy Stralsundzie.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 przez wieki przekształcały się - od pracowni szkutniczych do nowoczesnych stoczni. Wraz ze zmieniającą się technologią budowy jednostek pływających i stosowaniem coraz to nowych materiałów, na terenach gdzie miała miejsce budowa łodzi czy okrętów, pojawiały się i znikały m.in. kuźnie, zakłady powroźnicze, warsztaty szycia żagli, stolarnie. Ich miejsce w krajobrazie stoczniowym zajmowały m.in. pochylnie, dźwigi, suwnice, doki pływające (przykładem może być znajdujący się w szczecińskim porcie dok pływający z 1880 r.).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Technika na wodzie to również latarnie - urządzenia niezbędne dla sprawnej i bezpiecznej żeglugi i nawigacji. Wzdłuż polskiego wybrzeża Bałtyku znajduje się siedemnaście latarń morskich, przy czym na terenie Pomorza Zachodniego latarnie morskie są umiejscowione są: w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Świnoujściu (budowa 1854 r.)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Kikut k/Wisełki (powstała w 1962 r. na bazie istniejącej wieży widokowej)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Niechorzu (1886 r.)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Kołobrzegu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Gąskach (koniec XIX w.)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Darłowie.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koniec warto na najbardziej oczywistą grupę zabytków techniki związanych z wodą czy różnego typu łodzie i okręty. Średniowieczne konstrukcje łodzi i okrętów odnajdziemy na ekspozycjach w Muzeum Narodowym w Szczecinie czy Muzeum Morskim w Stralsundzie. Pływające repliki spotkamy w Muzeum Ukranenland w Torgelow czy w wolińskim Centrum Słowian i Wikingów. Te zachowane z wieku XIX czy XX możemy spotkać cumujace przy nabrzeżach w np.: Greifswaldzie, Stralsundzie, Wolgast, Ueckermünde. Warto jednak też wskazać na nietypowy zabytek kategorii - wrak tzw. betonowca czyli statek o kadłubie zbudowanym z żelazobetonu. Kadłub jednego z nich – "Ulrich Finsterwalder" – znajduje się na jeziorze Dąbie w okolicach Inoujścia.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36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 SIĘ ZACHOWAŁO  (W JAKIM STANIE SĄ DZISIAJ)?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CZY ODNAJDZIESZ ŚLADY TYCH HISTORYCZNYCH OBIEKTÓW, KTÓRE ZNIKNĘŁY ?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Gdzie jest zlokalizowany zabytek? Znajdź go na współczesnej mapie Szczecina lub Pomorza Zachodniego.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12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 jaki sposób jest upamiętniony/ powinien być upamiętniony?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12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Jaką tajemnicę w sobie kryje?</w:t>
      </w:r>
    </w:p>
    <w:p w:rsidR="00000000" w:rsidDel="00000000" w:rsidP="00000000" w:rsidRDefault="00000000" w:rsidRPr="00000000" w14:paraId="00000017">
      <w:pPr>
        <w:spacing w:after="12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72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ŚWIADECTWA MATERIALNE: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Relacje i wspomnienia (wywiad rodzinny + środowiskowy, nagrania relacji, filmy)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spacing w:after="20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Inne źródła informacji :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shd w:fill="ffffff" w:val="clear"/>
        <w:spacing w:after="0" w:afterAutospacing="0" w:before="200" w:beforeAutospacing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literatura;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plany, mapy;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filmy dokumentalne;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strony internetowe;</w:t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dokumenty historyczne, listy, pamiętniki;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ryciny, obrazy, zdjęcia;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artykuły prasowe;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druki ulotne, reklamy;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relacje osób związanych z zabytkiem;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shd w:fill="ffffff" w:val="clear"/>
        <w:spacing w:after="120" w:before="0" w:beforeAutospacing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rodzice, nauczyciele historii, pracownicy muzeów i  bibliotek,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Dla potrzeb nauczyciela 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Adresy i linki placówek muzealnych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8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Muzeum Rybołówstwa Morskiego w Niechorzu </w:t>
      </w:r>
      <w:hyperlink r:id="rId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http://muzeumniechorze.pl/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Muzeum Rybołówstwa Morskiego w Świnoujściu </w:t>
      </w:r>
      <w:hyperlink r:id="rId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https://muzeum.swi.pl/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Meeresmuseum + Nautineum Stralsund  </w:t>
      </w:r>
      <w:hyperlink r:id="rId9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https://www.meeresmuseum.de/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https://www.nautineum.de/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Schifffahrtsmuseum Rostock </w:t>
      </w:r>
    </w:p>
    <w:p w:rsidR="00000000" w:rsidDel="00000000" w:rsidP="00000000" w:rsidRDefault="00000000" w:rsidRPr="00000000" w14:paraId="0000003F">
      <w:pPr>
        <w:spacing w:line="360" w:lineRule="auto"/>
        <w:ind w:left="720" w:firstLine="0"/>
        <w:rPr>
          <w:rFonts w:ascii="Arial" w:cs="Arial" w:eastAsia="Arial" w:hAnsi="Arial"/>
          <w:sz w:val="24"/>
          <w:szCs w:val="24"/>
        </w:rPr>
      </w:pP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www.schifffahrtsmuseum-rostock.de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keepNext w:val="0"/>
        <w:keepLines w:val="0"/>
        <w:numPr>
          <w:ilvl w:val="0"/>
          <w:numId w:val="5"/>
        </w:numPr>
        <w:spacing w:after="200" w:before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Greifswalder Museumswerft</w:t>
      </w:r>
    </w:p>
    <w:p w:rsidR="00000000" w:rsidDel="00000000" w:rsidP="00000000" w:rsidRDefault="00000000" w:rsidRPr="00000000" w14:paraId="00000041">
      <w:pPr>
        <w:spacing w:line="360" w:lineRule="auto"/>
        <w:ind w:left="720" w:firstLine="0"/>
        <w:rPr>
          <w:rFonts w:ascii="Arial" w:cs="Arial" w:eastAsia="Arial" w:hAnsi="Arial"/>
          <w:sz w:val="24"/>
          <w:szCs w:val="24"/>
        </w:rPr>
      </w:pP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http://www.museumswerft-greifswald.de/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keepNext w:val="0"/>
        <w:keepLines w:val="0"/>
        <w:numPr>
          <w:ilvl w:val="0"/>
          <w:numId w:val="4"/>
        </w:numPr>
        <w:spacing w:after="200" w:before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Mecklenburgische Eisenbahnfreunde Schwerin e. V.</w:t>
      </w:r>
    </w:p>
    <w:p w:rsidR="00000000" w:rsidDel="00000000" w:rsidP="00000000" w:rsidRDefault="00000000" w:rsidRPr="00000000" w14:paraId="00000043">
      <w:pPr>
        <w:pStyle w:val="Heading1"/>
        <w:keepNext w:val="0"/>
        <w:keepLines w:val="0"/>
        <w:spacing w:after="200" w:before="0"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ki0bp8vmwmsn" w:id="1"/>
      <w:bookmarkEnd w:id="1"/>
      <w:hyperlink r:id="rId13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http://www.mef-schwerin.de/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spacing w:line="360" w:lineRule="auto"/>
        <w:ind w:left="720" w:hanging="36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Oderberg muzeum żeglugi Śródlądowej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https://www.bs-museum-oderberg.de/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spacing w:line="360" w:lineRule="auto"/>
        <w:ind w:left="720" w:hanging="36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Internationales Kahnschifferzentrum Eggesin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Centrum Słowian i Wikingów 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https://jomsborg-vineta.com/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Ukranenland </w:t>
      </w:r>
      <w:hyperlink r:id="rId16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http://www.ukranenland.de/index.php/home.html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Title"/>
        <w:spacing w:line="360" w:lineRule="auto"/>
        <w:ind w:left="0" w:firstLine="0"/>
        <w:jc w:val="center"/>
        <w:rPr>
          <w:rFonts w:ascii="Arial" w:cs="Arial" w:eastAsia="Arial" w:hAnsi="Arial"/>
          <w:sz w:val="26"/>
          <w:szCs w:val="26"/>
        </w:rPr>
      </w:pPr>
      <w:bookmarkStart w:colFirst="0" w:colLast="0" w:name="_heading=h.cl50rb1kuymh" w:id="2"/>
      <w:bookmarkEnd w:id="2"/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LITERATURA POMOCNICZA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Januszewski Stanisław, Dziedzictwo morskie i rzeczne Polski, Fundacja otwartego Muzeum Techniki, Wrocław 2006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Pomorze Zachodnie poprzez wieki,  red. Jan M. Piskorski,  Szczecin 1999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Historia Pomorza , t. I-IV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Archiwum Map Pomorza Zachodniej Polski </w:t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http://mapy.amzp.pl/maps.shtml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Strobel, Dietrich: Volkswerft Stralsund : 1948-1998 / Dietrich Strobel ; Werner Ortlieb. - Herford : Koehler, 1998. - 189 S.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Zur Geschichte der Fischerei in Mecklenburg-Vorpommern: Symposium am 27. September 1997 in Rostock ; Protokollband / hrsg. v. d. Schiffahrtsgeschichtliche Gesellschaft Ostsee e.V.. - Rostock : Schiffahrtsgeschichtl.Gesellschaft Ostsee e.V., 1998. - 54 S. : lll., graph. Darst. NE: Schiffahrtsgeschichtliche Gesellschaft Ostsee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Scheffelke, Jörg: Vom Holzschiffbau in der vorpommerschen Kleinstadt Barth. / Jörg Scheffelke. - S. 288-292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Stralsund : e. heimatkundl. Lesebuch f. unsere Schüler - Stralsund : Pädagogisches Kreiskabinett, 1959. - 283 S.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Kramer, 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einhard: Werften der Gebrüder Kröger in Rostock und Stralsund : Versuch e. Rekonstruktion bis zum Jahre 1945 - S. 29-31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30 Jahre VEB Volkswerft Stralsund / [Hrsg.: Leitung d. SED-Grundorganisation d. VEB Volkswerft in Zusammenarbeit mit d.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Geschichtskomm. d. Parteileitung zur Erforschung d. Geschichte d. VEB Volkswerft. Text.,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Red. u. Gestaltung : Gisela Heinl . - Rostock: Ostsee-Druck, 1978. - 118 S. :lll. ; 30 cm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Die Denkmale des Großschifffahrtweges Berlin - Stettin (Szczecin) im Land Brandenburg, Autor/Hrsg.: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Baxmann, Matthias</w:t>
      </w:r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Quelle: Brandenburgische Denkmalpflege, Verf. der Quelle: Hrsg.: Brandenburgisches Landesamt für Denkmalpflege und Archäologisches Landesmuseum, Heft/Bd., Seiten: Neue Folge, Jahrgang 1, Heft 2 (2016), Seite 5-15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Linki  do przykładowych obiektów: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elewator zbożowy Ewa,</w:t>
      </w:r>
      <w:hyperlink r:id="rId18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 </w:t>
        </w:r>
      </w:hyperlink>
      <w:hyperlink r:id="rId1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https://pl.wikipedia.org/wiki/Elewator_Ewa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Budowę elewatora zakończono w roku</w:t>
      </w:r>
      <w:hyperlink r:id="rId20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 </w:t>
        </w:r>
      </w:hyperlink>
      <w:hyperlink r:id="rId2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1935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(według niektórych źródeł był wówczas największy w Europie</w:t>
      </w:r>
      <w:hyperlink r:id="rId22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vertAlign w:val="superscript"/>
            <w:rtl w:val="0"/>
          </w:rPr>
          <w:t xml:space="preserve">[1]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5B">
      <w:pPr>
        <w:spacing w:line="360" w:lineRule="auto"/>
        <w:ind w:left="720" w:firstLine="0"/>
        <w:rPr>
          <w:rFonts w:ascii="Arial" w:cs="Arial" w:eastAsia="Arial" w:hAnsi="Arial"/>
          <w:sz w:val="24"/>
          <w:szCs w:val="24"/>
        </w:rPr>
      </w:pPr>
      <w:hyperlink r:id="rId23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google.com/url?sa=t&amp;rct=j&amp;q=&amp;esrc=s&amp;source=web&amp;cd=&amp;ved=2ahUKEwjSl6zh5MLsAhXE_CoKHS8XBPIQFjAHegQIERAC&amp;url=https%3A%2F%2Fwww.gdynia.pl%2Fzabytki%2Fmodule%2FFiles%2Fcontroller%2FDefault%2Faction%2FdownloadFile%2Fhash%2F0cc6854b7640f84797ae862f4f13db7a&amp;usg=AOvVaw21DcN-xmaOVbFd-YmLRqm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8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magazyny portowe Kołobrzeg</w:t>
      </w:r>
    </w:p>
    <w:p w:rsidR="00000000" w:rsidDel="00000000" w:rsidP="00000000" w:rsidRDefault="00000000" w:rsidRPr="00000000" w14:paraId="0000005D">
      <w:pPr>
        <w:spacing w:line="360" w:lineRule="auto"/>
        <w:ind w:left="720" w:firstLine="0"/>
        <w:rPr>
          <w:rFonts w:ascii="Arial" w:cs="Arial" w:eastAsia="Arial" w:hAnsi="Arial"/>
          <w:sz w:val="24"/>
          <w:szCs w:val="24"/>
        </w:rPr>
      </w:pPr>
      <w:hyperlink r:id="rId24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https://zabytek.pl/pl/obiekty/kolobrzeg-elewator-polnocny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ind w:left="720" w:firstLine="0"/>
        <w:rPr>
          <w:rFonts w:ascii="Arial" w:cs="Arial" w:eastAsia="Arial" w:hAnsi="Arial"/>
          <w:sz w:val="24"/>
          <w:szCs w:val="24"/>
        </w:rPr>
      </w:pPr>
      <w:hyperlink r:id="rId25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https://zabytek.pl/pl/obiekty/kolobrzeg-elewator-poludniowy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numPr>
          <w:ilvl w:val="0"/>
          <w:numId w:val="8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latarnia morska Świnoujście</w:t>
      </w:r>
      <w:hyperlink r:id="rId26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 </w:t>
        </w:r>
      </w:hyperlink>
      <w:hyperlink r:id="rId2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Latarnia morska w Świnoujściu</w:t>
        </w:r>
      </w:hyperlink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8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latarnia morska Kołobrzeg </w:t>
      </w:r>
      <w:hyperlink r:id="rId2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https://zabytek.pl/pl/obiekty/kolobrzeg-latarnia-morska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numPr>
          <w:ilvl w:val="0"/>
          <w:numId w:val="8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latarnia morska Gąski·       </w:t>
      </w:r>
      <w:hyperlink r:id="rId29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 </w:t>
        </w:r>
      </w:hyperlink>
      <w:hyperlink r:id="rId3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Latarnia morska w Gąskach</w:t>
        </w:r>
      </w:hyperlink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Latarnia w Gąskach została wzniesiona w latach 1876-1878. Latarnia ma 49,8 m wysokości, co plasuje ją na drugim miejscu listy najwyższych latarni w Polsce.</w:t>
      </w:r>
    </w:p>
    <w:p w:rsidR="00000000" w:rsidDel="00000000" w:rsidP="00000000" w:rsidRDefault="00000000" w:rsidRPr="00000000" w14:paraId="00000062">
      <w:pPr>
        <w:numPr>
          <w:ilvl w:val="0"/>
          <w:numId w:val="8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latarnia morska Niechorze </w:t>
      </w:r>
      <w:hyperlink r:id="rId3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Latarnia morska w Niechorzu</w:t>
        </w:r>
      </w:hyperlink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Latarnia w Niechorzu zabłysła po raz pierwszy w grudniu 1866 roku. Wieża została zbudowana na wysokim klifie. Wykonana z licowej cegły, w dolnej części na planie czworokąta, a w górnej na planie </w:t>
      </w:r>
    </w:p>
    <w:p w:rsidR="00000000" w:rsidDel="00000000" w:rsidP="00000000" w:rsidRDefault="00000000" w:rsidRPr="00000000" w14:paraId="00000063">
      <w:pPr>
        <w:numPr>
          <w:ilvl w:val="0"/>
          <w:numId w:val="8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latarnia morska·       </w:t>
      </w:r>
      <w:hyperlink r:id="rId32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 </w:t>
        </w:r>
      </w:hyperlink>
      <w:hyperlink r:id="rId33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Latarnia morska w Jarosławcu</w:t>
        </w:r>
      </w:hyperlink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latarnia rozpoczęła działalność w 1838 r., a pierwszym źródłem jej światła były lampy na olej rzepakowy. Jej sygnał dało się dojrzeć z odległości 16 mil morskich. Następnie jako paliwo zaczęto wykorzystywać acetylen. Dopiero w 1908 r. budynek wyposażono w światła elektryczne i syrenę przeciwmgielną.</w:t>
      </w:r>
    </w:p>
    <w:p w:rsidR="00000000" w:rsidDel="00000000" w:rsidP="00000000" w:rsidRDefault="00000000" w:rsidRPr="00000000" w14:paraId="00000064">
      <w:pPr>
        <w:numPr>
          <w:ilvl w:val="0"/>
          <w:numId w:val="8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strona o polskich latarniach nad Bałtykiem </w:t>
      </w:r>
      <w:hyperlink r:id="rId34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https://www.latarnie.pl/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, </w:t>
      </w:r>
      <w:hyperlink r:id="rId35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https://latarnie.com.pl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numPr>
          <w:ilvl w:val="0"/>
          <w:numId w:val="8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Statek „Betonowiec”</w:t>
      </w:r>
      <w:hyperlink r:id="rId36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 </w:t>
        </w:r>
      </w:hyperlink>
      <w:hyperlink r:id="rId3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https://pl.wikipedia.org/wiki/Betonowiec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statek o kadłubie zbudowanym z żelazobetonu. Kadłub jednego z nich – "Ulrich Finsterwalder" – znajduje się na jeziorze Dąbie w okolicach Inoujścia</w:t>
      </w:r>
    </w:p>
    <w:p w:rsidR="00000000" w:rsidDel="00000000" w:rsidP="00000000" w:rsidRDefault="00000000" w:rsidRPr="00000000" w14:paraId="00000066">
      <w:pPr>
        <w:numPr>
          <w:ilvl w:val="0"/>
          <w:numId w:val="8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 pływający (1880 r.),</w:t>
      </w:r>
      <w:hyperlink r:id="rId38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 </w:t>
        </w:r>
      </w:hyperlink>
      <w:hyperlink r:id="rId3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https://radioszczecin.pl/1,98113,szczecin-ma-najstarszy-w-europie-dok-plywajacy</w:t>
        </w:r>
      </w:hyperlink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u w:val="single"/>
          <w:rtl w:val="0"/>
        </w:rPr>
        <w:t xml:space="preserve">   </w:t>
      </w:r>
      <w:hyperlink r:id="rId4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https://www.nmm.pl/dziedzictwo-morskie/zabytkowe-statki/dok-prc-1?PHPSESSID=2937fb613ddc0b32fd5855478ba3e70e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8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dawna stocznia Vulcan z terenami pochylni</w:t>
      </w:r>
      <w:hyperlink r:id="rId41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 </w:t>
        </w:r>
      </w:hyperlink>
      <w:hyperlink r:id="rId42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https://pl.wikipedia.org/wiki/AG_Vulcan_Stettin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5753418" cy="34649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418" cy="3464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9415E7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9415E7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9415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9415E7"/>
    <w:rPr>
      <w:vertAlign w:val="superscript"/>
    </w:rPr>
  </w:style>
  <w:style w:type="character" w:styleId="Hipercze">
    <w:name w:val="Hyperlink"/>
    <w:basedOn w:val="Domylnaczcionkaakapitu"/>
    <w:uiPriority w:val="99"/>
    <w:unhideWhenUsed w:val="1"/>
    <w:rsid w:val="0096791E"/>
    <w:rPr>
      <w:color w:val="0000ff" w:themeColor="hyperlink"/>
      <w:u w:val="single"/>
    </w:rPr>
  </w:style>
  <w:style w:type="paragraph" w:styleId="gwp6690e51fmsonormal" w:customStyle="1">
    <w:name w:val="gwp6690e51f_msonormal"/>
    <w:basedOn w:val="Normalny"/>
    <w:rsid w:val="00887C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 w:val="1"/>
    <w:rsid w:val="00DC161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 w:val="1"/>
    <w:rsid w:val="00DC161E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nmm.pl/dziedzictwo-morskie/zabytkowe-statki/dok-prc-1?PHPSESSID=2937fb613ddc0b32fd5855478ba3e70e" TargetMode="External"/><Relationship Id="rId20" Type="http://schemas.openxmlformats.org/officeDocument/2006/relationships/hyperlink" Target="https://pl.wikipedia.org/wiki/1935" TargetMode="External"/><Relationship Id="rId42" Type="http://schemas.openxmlformats.org/officeDocument/2006/relationships/hyperlink" Target="https://pl.wikipedia.org/wiki/AG_Vulcan_Stettin" TargetMode="External"/><Relationship Id="rId41" Type="http://schemas.openxmlformats.org/officeDocument/2006/relationships/hyperlink" Target="https://pl.wikipedia.org/wiki/AG_Vulcan_Stettin" TargetMode="External"/><Relationship Id="rId22" Type="http://schemas.openxmlformats.org/officeDocument/2006/relationships/hyperlink" Target="https://pl.wikipedia.org/wiki/Elewator_Ewa#cite_note-gmh-1" TargetMode="External"/><Relationship Id="rId21" Type="http://schemas.openxmlformats.org/officeDocument/2006/relationships/hyperlink" Target="https://pl.wikipedia.org/wiki/1935" TargetMode="External"/><Relationship Id="rId43" Type="http://schemas.openxmlformats.org/officeDocument/2006/relationships/image" Target="media/image1.png"/><Relationship Id="rId24" Type="http://schemas.openxmlformats.org/officeDocument/2006/relationships/hyperlink" Target="https://zabytek.pl/pl/obiekty/kolobrzeg-elewator-polnocny" TargetMode="External"/><Relationship Id="rId23" Type="http://schemas.openxmlformats.org/officeDocument/2006/relationships/hyperlink" Target="https://www.gdynia.pl/zabytki/module/Files/controller/Default/action/downloadFile/hash/0cc6854b7640f84797ae862f4f13db7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eeresmuseum.de/" TargetMode="External"/><Relationship Id="rId26" Type="http://schemas.openxmlformats.org/officeDocument/2006/relationships/hyperlink" Target="https://pomorzezachodnie.travel/Poznawaj-Dziedzictwo_Pomorza-Latarnie_morskie/a,7524/Latarnia_morska_w_Swinoujsciu" TargetMode="External"/><Relationship Id="rId25" Type="http://schemas.openxmlformats.org/officeDocument/2006/relationships/hyperlink" Target="https://zabytek.pl/pl/obiekty/kolobrzeg-elewator-poludniowy" TargetMode="External"/><Relationship Id="rId28" Type="http://schemas.openxmlformats.org/officeDocument/2006/relationships/hyperlink" Target="https://zabytek.pl/pl/obiekty/kolobrzeg-latarnia-morska" TargetMode="External"/><Relationship Id="rId27" Type="http://schemas.openxmlformats.org/officeDocument/2006/relationships/hyperlink" Target="https://pomorzezachodnie.travel/Poznawaj-Dziedzictwo_Pomorza-Latarnie_morskie/a,7524/Latarnia_morska_w_Swinoujsci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pomorzezachodnie.travel/Poznawaj-Dziedzictwo_Pomorza-Latarnie_morskie/a,12041/Latarnia_morska_w_Gaskach" TargetMode="External"/><Relationship Id="rId7" Type="http://schemas.openxmlformats.org/officeDocument/2006/relationships/hyperlink" Target="http://muzeumniechorze.pl/" TargetMode="External"/><Relationship Id="rId8" Type="http://schemas.openxmlformats.org/officeDocument/2006/relationships/hyperlink" Target="https://muzeum.swi.pl/" TargetMode="External"/><Relationship Id="rId31" Type="http://schemas.openxmlformats.org/officeDocument/2006/relationships/hyperlink" Target="https://pomorzezachodnie.travel/Poznawaj-Dziedzictwo_Pomorza-Latarnie_morskie/a,7646/Latarnia_morska_w_Niechorzu" TargetMode="External"/><Relationship Id="rId30" Type="http://schemas.openxmlformats.org/officeDocument/2006/relationships/hyperlink" Target="https://pomorzezachodnie.travel/Poznawaj-Dziedzictwo_Pomorza-Latarnie_morskie/a,12041/Latarnia_morska_w_Gaskach" TargetMode="External"/><Relationship Id="rId11" Type="http://schemas.openxmlformats.org/officeDocument/2006/relationships/hyperlink" Target="http://www.schifffahrtsmuseum-rostock.de" TargetMode="External"/><Relationship Id="rId33" Type="http://schemas.openxmlformats.org/officeDocument/2006/relationships/hyperlink" Target="https://pomorzezachodnie.travel/Poznawaj-Dziedzictwo_Pomorza-Latarnie_morskie/a,5140/Latarnia_morska_w_Jaroslawcu" TargetMode="External"/><Relationship Id="rId10" Type="http://schemas.openxmlformats.org/officeDocument/2006/relationships/hyperlink" Target="https://www.nautineum.de/" TargetMode="External"/><Relationship Id="rId32" Type="http://schemas.openxmlformats.org/officeDocument/2006/relationships/hyperlink" Target="https://pomorzezachodnie.travel/Poznawaj-Dziedzictwo_Pomorza-Latarnie_morskie/a,5140/Latarnia_morska_w_Jaroslawcu" TargetMode="External"/><Relationship Id="rId13" Type="http://schemas.openxmlformats.org/officeDocument/2006/relationships/hyperlink" Target="http://www.mef-schwerin.de/" TargetMode="External"/><Relationship Id="rId35" Type="http://schemas.openxmlformats.org/officeDocument/2006/relationships/hyperlink" Target="https://latarnie.com.pl" TargetMode="External"/><Relationship Id="rId12" Type="http://schemas.openxmlformats.org/officeDocument/2006/relationships/hyperlink" Target="http://www.museumswerft-greifswald.de/" TargetMode="External"/><Relationship Id="rId34" Type="http://schemas.openxmlformats.org/officeDocument/2006/relationships/hyperlink" Target="https://www.latarnie.pl/" TargetMode="External"/><Relationship Id="rId15" Type="http://schemas.openxmlformats.org/officeDocument/2006/relationships/hyperlink" Target="https://jomsborg-vineta.com/" TargetMode="External"/><Relationship Id="rId37" Type="http://schemas.openxmlformats.org/officeDocument/2006/relationships/hyperlink" Target="https://pl.wikipedia.org/wiki/Betonowiec" TargetMode="External"/><Relationship Id="rId14" Type="http://schemas.openxmlformats.org/officeDocument/2006/relationships/hyperlink" Target="https://www.bs-museum-oderberg.de/" TargetMode="External"/><Relationship Id="rId36" Type="http://schemas.openxmlformats.org/officeDocument/2006/relationships/hyperlink" Target="https://pl.wikipedia.org/wiki/Betonowiec" TargetMode="External"/><Relationship Id="rId17" Type="http://schemas.openxmlformats.org/officeDocument/2006/relationships/hyperlink" Target="http://mapy.amzp.pl/maps.shtml" TargetMode="External"/><Relationship Id="rId39" Type="http://schemas.openxmlformats.org/officeDocument/2006/relationships/hyperlink" Target="https://radioszczecin.pl/1,98113,szczecin-ma-najstarszy-w-europie-dok-plywajacy" TargetMode="External"/><Relationship Id="rId16" Type="http://schemas.openxmlformats.org/officeDocument/2006/relationships/hyperlink" Target="http://www.ukranenland.de/index.php/home.html" TargetMode="External"/><Relationship Id="rId38" Type="http://schemas.openxmlformats.org/officeDocument/2006/relationships/hyperlink" Target="https://radioszczecin.pl/1,98113,szczecin-ma-najstarszy-w-europie-dok-plywajacy" TargetMode="External"/><Relationship Id="rId19" Type="http://schemas.openxmlformats.org/officeDocument/2006/relationships/hyperlink" Target="https://pl.wikipedia.org/wiki/Elewator_Ewa" TargetMode="External"/><Relationship Id="rId18" Type="http://schemas.openxmlformats.org/officeDocument/2006/relationships/hyperlink" Target="https://pl.wikipedia.org/wiki/Elewator_E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MD/xFOncJRqv+SjrMCHW5rVh3Q==">AMUW2mVbIg3pjTbr/GO7FyORt+83Cw0j+OY8X8Ld4LpuY3JX7k2L91r2b0Y+BNiNMNrwOzM9MLHkcBKJe7Bsnp+km9kUN+AMDELJxnYn65xHT67fQvD3pJRpVfvDC4XefQDled03J+Q7csQKYEqjGuDW0czvDuwjBjEGvkKNLEWKwqofkHtmS1KwLlpg8CHz+hIeWg1zhAEQLezijv1BPTk8n09If4t0knkkFJ0y3VCRtVvduEYJN33HTLqnCQN6jxe7TEyP6KT63o8xLubueoTPqcU6SaajQl73x2wUofB7Zfx9WzEKD4GeDQoR/Z9boIRYo53BWN3Ymrm2rw5AkN9DneJOLUtM9gplJwQPjk1TrMAjfZQxis0gI0In6nnm01kxWHGOvrpmIWDX/UAKhc9L0WyIvt8dhooeNE8Xt2cBJ6PKMGmwSx1xqv3v1oWp92Bkxe7rtvN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2021-01-28T08:57:00Z</dcterms:created>
  <dc:creator>Wojciech Feliński</dc:creator>
</cp:coreProperties>
</file>