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04D" w:rsidRPr="00AA004D" w:rsidRDefault="00AA004D" w:rsidP="00AA004D">
      <w:pPr>
        <w:pBdr>
          <w:top w:val="nil"/>
          <w:left w:val="nil"/>
          <w:bottom w:val="nil"/>
          <w:right w:val="nil"/>
          <w:between w:val="nil"/>
        </w:pBdr>
        <w:ind w:left="720"/>
        <w:jc w:val="center"/>
        <w:rPr>
          <w:rFonts w:ascii="Arial" w:eastAsia="Arial" w:hAnsi="Arial" w:cs="Arial"/>
          <w:b/>
          <w:sz w:val="30"/>
          <w:szCs w:val="30"/>
          <w:u w:val="single"/>
          <w:lang w:val="de-DE"/>
        </w:rPr>
      </w:pPr>
      <w:r w:rsidRPr="00AA004D">
        <w:rPr>
          <w:rFonts w:ascii="Arial" w:eastAsia="Arial" w:hAnsi="Arial" w:cs="Arial"/>
          <w:b/>
          <w:sz w:val="30"/>
          <w:szCs w:val="30"/>
          <w:u w:val="single"/>
          <w:lang w:val="de-DE"/>
        </w:rPr>
        <w:t>TECHNIK AUF DEM LANDE</w:t>
      </w:r>
    </w:p>
    <w:p w:rsidR="00AA004D" w:rsidRPr="00AA004D" w:rsidRDefault="00AA004D" w:rsidP="00AA004D">
      <w:pPr>
        <w:pBdr>
          <w:top w:val="nil"/>
          <w:left w:val="nil"/>
          <w:bottom w:val="nil"/>
          <w:right w:val="nil"/>
          <w:between w:val="nil"/>
        </w:pBdr>
        <w:ind w:left="720"/>
        <w:jc w:val="center"/>
        <w:rPr>
          <w:rFonts w:ascii="Arial" w:eastAsia="Arial" w:hAnsi="Arial" w:cs="Arial"/>
          <w:b/>
          <w:sz w:val="30"/>
          <w:szCs w:val="30"/>
          <w:u w:val="single"/>
          <w:lang w:val="de-DE"/>
        </w:rPr>
      </w:pPr>
      <w:r w:rsidRPr="00AA004D">
        <w:rPr>
          <w:rFonts w:ascii="Arial" w:eastAsia="Arial" w:hAnsi="Arial" w:cs="Arial"/>
          <w:b/>
          <w:sz w:val="30"/>
          <w:szCs w:val="30"/>
          <w:u w:val="single"/>
          <w:lang w:val="de-DE"/>
        </w:rPr>
        <w:t>@</w:t>
      </w:r>
      <w:proofErr w:type="spellStart"/>
      <w:r w:rsidRPr="00AA004D">
        <w:rPr>
          <w:rFonts w:ascii="Arial" w:eastAsia="Arial" w:hAnsi="Arial" w:cs="Arial"/>
          <w:b/>
          <w:sz w:val="30"/>
          <w:szCs w:val="30"/>
          <w:u w:val="single"/>
          <w:lang w:val="de-DE"/>
        </w:rPr>
        <w:t>technowieś</w:t>
      </w:r>
      <w:proofErr w:type="spellEnd"/>
    </w:p>
    <w:p w:rsidR="00AA004D" w:rsidRPr="00AA004D" w:rsidRDefault="00AA004D" w:rsidP="00AA004D">
      <w:pPr>
        <w:pBdr>
          <w:top w:val="nil"/>
          <w:left w:val="nil"/>
          <w:bottom w:val="nil"/>
          <w:right w:val="nil"/>
          <w:between w:val="nil"/>
        </w:pBdr>
        <w:ind w:left="720"/>
        <w:rPr>
          <w:rFonts w:ascii="Arial" w:eastAsia="Arial" w:hAnsi="Arial" w:cs="Arial"/>
          <w:b/>
          <w:sz w:val="30"/>
          <w:szCs w:val="30"/>
          <w:u w:val="single"/>
          <w:lang w:val="de-DE"/>
        </w:rPr>
      </w:pPr>
    </w:p>
    <w:p w:rsidR="00AA004D" w:rsidRPr="00AA004D" w:rsidRDefault="00AA004D" w:rsidP="00AA004D">
      <w:pPr>
        <w:pBdr>
          <w:top w:val="nil"/>
          <w:left w:val="nil"/>
          <w:bottom w:val="nil"/>
          <w:right w:val="nil"/>
          <w:between w:val="nil"/>
        </w:pBdr>
        <w:ind w:left="720"/>
        <w:rPr>
          <w:rFonts w:ascii="Arial" w:eastAsia="Arial" w:hAnsi="Arial" w:cs="Arial"/>
          <w:sz w:val="30"/>
          <w:szCs w:val="30"/>
          <w:lang w:val="de-DE"/>
        </w:rPr>
      </w:pPr>
    </w:p>
    <w:p w:rsidR="00AA004D" w:rsidRPr="00AA004D" w:rsidRDefault="00AA004D" w:rsidP="00AA004D">
      <w:pPr>
        <w:pBdr>
          <w:top w:val="nil"/>
          <w:left w:val="nil"/>
          <w:bottom w:val="nil"/>
          <w:right w:val="nil"/>
          <w:between w:val="nil"/>
        </w:pBdr>
        <w:ind w:left="720"/>
        <w:jc w:val="center"/>
        <w:rPr>
          <w:rFonts w:ascii="Arial" w:eastAsia="Arial" w:hAnsi="Arial" w:cs="Arial"/>
          <w:b/>
          <w:sz w:val="30"/>
          <w:szCs w:val="30"/>
          <w:u w:val="single"/>
          <w:lang w:val="de-DE"/>
        </w:rPr>
      </w:pPr>
      <w:r w:rsidRPr="00AA004D">
        <w:rPr>
          <w:rFonts w:ascii="Arial" w:eastAsia="Arial" w:hAnsi="Arial" w:cs="Arial"/>
          <w:b/>
          <w:sz w:val="30"/>
          <w:szCs w:val="30"/>
          <w:u w:val="single"/>
          <w:lang w:val="de-DE"/>
        </w:rPr>
        <w:t>EINFÜHRUNG IN DAS THEMA:</w:t>
      </w:r>
    </w:p>
    <w:p w:rsidR="00AA004D" w:rsidRPr="00AA004D" w:rsidRDefault="00AA004D" w:rsidP="00AA004D">
      <w:pPr>
        <w:pBdr>
          <w:top w:val="nil"/>
          <w:left w:val="nil"/>
          <w:bottom w:val="nil"/>
          <w:right w:val="nil"/>
          <w:between w:val="nil"/>
        </w:pBdr>
        <w:rPr>
          <w:rFonts w:ascii="Arial" w:eastAsia="Arial" w:hAnsi="Arial" w:cs="Arial"/>
          <w:sz w:val="30"/>
          <w:szCs w:val="30"/>
          <w:lang w:val="de-DE"/>
        </w:rPr>
      </w:pPr>
      <w:r w:rsidRPr="00AA004D">
        <w:rPr>
          <w:rFonts w:ascii="Arial" w:eastAsia="Arial" w:hAnsi="Arial" w:cs="Arial"/>
          <w:sz w:val="30"/>
          <w:szCs w:val="30"/>
          <w:lang w:val="de-DE"/>
        </w:rPr>
        <w:t xml:space="preserve">Die Überreste ehemaliger </w:t>
      </w:r>
      <w:r>
        <w:rPr>
          <w:rFonts w:ascii="Arial" w:eastAsia="Arial" w:hAnsi="Arial" w:cs="Arial"/>
          <w:sz w:val="30"/>
          <w:szCs w:val="30"/>
          <w:lang w:val="de-DE"/>
        </w:rPr>
        <w:t>Guts</w:t>
      </w:r>
      <w:r w:rsidRPr="00AA004D">
        <w:rPr>
          <w:rFonts w:ascii="Arial" w:eastAsia="Arial" w:hAnsi="Arial" w:cs="Arial"/>
          <w:sz w:val="30"/>
          <w:szCs w:val="30"/>
          <w:lang w:val="de-DE"/>
        </w:rPr>
        <w:t>-</w:t>
      </w:r>
      <w:r>
        <w:rPr>
          <w:rFonts w:ascii="Arial" w:eastAsia="Arial" w:hAnsi="Arial" w:cs="Arial"/>
          <w:sz w:val="30"/>
          <w:szCs w:val="30"/>
          <w:lang w:val="de-DE"/>
        </w:rPr>
        <w:t xml:space="preserve"> und Vorwerks</w:t>
      </w:r>
      <w:r w:rsidRPr="00AA004D">
        <w:rPr>
          <w:rFonts w:ascii="Arial" w:eastAsia="Arial" w:hAnsi="Arial" w:cs="Arial"/>
          <w:sz w:val="30"/>
          <w:szCs w:val="30"/>
          <w:lang w:val="de-DE"/>
        </w:rPr>
        <w:t xml:space="preserve">-Komplexe (zusammen mit ihren Wirtschaftsgebäuden, Parkanlagen) sind eine der wichtigsten Besonderheiten in der Kulturlandschaft </w:t>
      </w:r>
      <w:r>
        <w:rPr>
          <w:rFonts w:ascii="Arial" w:eastAsia="Arial" w:hAnsi="Arial" w:cs="Arial"/>
          <w:sz w:val="30"/>
          <w:szCs w:val="30"/>
          <w:lang w:val="de-DE"/>
        </w:rPr>
        <w:t>Westpommerns</w:t>
      </w:r>
      <w:r w:rsidRPr="00AA004D">
        <w:rPr>
          <w:rFonts w:ascii="Arial" w:eastAsia="Arial" w:hAnsi="Arial" w:cs="Arial"/>
          <w:sz w:val="30"/>
          <w:szCs w:val="30"/>
          <w:lang w:val="de-DE"/>
        </w:rPr>
        <w:t xml:space="preserve">. In der Regel bildeten die Gebäude der ehemaligen Gutshöfe geordnete und regelmäßige Gebäudegruppen, die ein effizientes Funktionieren eines Hofes gewährleisten sollten. Die Größe und Anzahl der einzelnen Wirtschaftsgebäude, die Teil der </w:t>
      </w:r>
      <w:r>
        <w:rPr>
          <w:rFonts w:ascii="Arial" w:eastAsia="Arial" w:hAnsi="Arial" w:cs="Arial"/>
          <w:sz w:val="30"/>
          <w:szCs w:val="30"/>
          <w:lang w:val="de-DE"/>
        </w:rPr>
        <w:t>Guts und Vorwerks</w:t>
      </w:r>
      <w:r w:rsidRPr="00AA004D">
        <w:rPr>
          <w:rFonts w:ascii="Arial" w:eastAsia="Arial" w:hAnsi="Arial" w:cs="Arial"/>
          <w:sz w:val="30"/>
          <w:szCs w:val="30"/>
          <w:lang w:val="de-DE"/>
        </w:rPr>
        <w:t xml:space="preserve">-Komplexe waren, hing von den spezifischen wirtschaftlichen Bedingungen, dem Reichtum der Gutsbesitzer, ihrem Wissen und ihrer Praxis in der Bewirtschaftung des Grundbesitzes </w:t>
      </w:r>
      <w:r>
        <w:rPr>
          <w:rFonts w:ascii="Arial" w:eastAsia="Arial" w:hAnsi="Arial" w:cs="Arial"/>
          <w:sz w:val="30"/>
          <w:szCs w:val="30"/>
          <w:lang w:val="de-DE"/>
        </w:rPr>
        <w:t xml:space="preserve">sowie </w:t>
      </w:r>
      <w:r w:rsidRPr="00AA004D">
        <w:rPr>
          <w:rFonts w:ascii="Arial" w:eastAsia="Arial" w:hAnsi="Arial" w:cs="Arial"/>
          <w:sz w:val="30"/>
          <w:szCs w:val="30"/>
          <w:lang w:val="de-DE"/>
        </w:rPr>
        <w:t xml:space="preserve">ihren Fähigkeiten bei der Nutzung neuer Trends in der landwirtschaftlich-industriellen Architektur ab, einschließlich </w:t>
      </w:r>
      <w:r>
        <w:rPr>
          <w:rFonts w:ascii="Arial" w:eastAsia="Arial" w:hAnsi="Arial" w:cs="Arial"/>
          <w:sz w:val="30"/>
          <w:szCs w:val="30"/>
          <w:lang w:val="de-DE"/>
        </w:rPr>
        <w:t>bekannter</w:t>
      </w:r>
      <w:r w:rsidRPr="00AA004D">
        <w:rPr>
          <w:rFonts w:ascii="Arial" w:eastAsia="Arial" w:hAnsi="Arial" w:cs="Arial"/>
          <w:sz w:val="30"/>
          <w:szCs w:val="30"/>
          <w:lang w:val="de-DE"/>
        </w:rPr>
        <w:t xml:space="preserve"> Muster und vorgefertigter Gebäudeentwürfe. Das Vorhandensein bestimmter Gebäudetypen hing auch vom Funktionsmodell des jeweiligen </w:t>
      </w:r>
      <w:r>
        <w:rPr>
          <w:rFonts w:ascii="Arial" w:eastAsia="Arial" w:hAnsi="Arial" w:cs="Arial"/>
          <w:sz w:val="30"/>
          <w:szCs w:val="30"/>
          <w:lang w:val="de-DE"/>
        </w:rPr>
        <w:t xml:space="preserve">Gutes </w:t>
      </w:r>
      <w:r w:rsidRPr="00AA004D">
        <w:rPr>
          <w:rFonts w:ascii="Arial" w:eastAsia="Arial" w:hAnsi="Arial" w:cs="Arial"/>
          <w:sz w:val="30"/>
          <w:szCs w:val="30"/>
          <w:lang w:val="de-DE"/>
        </w:rPr>
        <w:t>und der Spezialisierung der Produktion ab (große Milchviehbetriebe benötigten eine eigene Molkerei, Betriebe, die sich auf den großflächigen Kartoffelanbau konzentrierten, konnten eine Brennerei hab</w:t>
      </w:r>
      <w:r>
        <w:rPr>
          <w:rFonts w:ascii="Arial" w:eastAsia="Arial" w:hAnsi="Arial" w:cs="Arial"/>
          <w:sz w:val="30"/>
          <w:szCs w:val="30"/>
          <w:lang w:val="de-DE"/>
        </w:rPr>
        <w:t>en, und diejenigen, die sich z.</w:t>
      </w:r>
      <w:r w:rsidRPr="00AA004D">
        <w:rPr>
          <w:rFonts w:ascii="Arial" w:eastAsia="Arial" w:hAnsi="Arial" w:cs="Arial"/>
          <w:sz w:val="30"/>
          <w:szCs w:val="30"/>
          <w:lang w:val="de-DE"/>
        </w:rPr>
        <w:t>B. auf den Zuckerrübenanbau spezialisierten, strebten danach,</w:t>
      </w:r>
      <w:r>
        <w:rPr>
          <w:rFonts w:ascii="Arial" w:eastAsia="Arial" w:hAnsi="Arial" w:cs="Arial"/>
          <w:sz w:val="30"/>
          <w:szCs w:val="30"/>
          <w:lang w:val="de-DE"/>
        </w:rPr>
        <w:t xml:space="preserve"> eine Zuckerfabrik zu bauen</w:t>
      </w:r>
      <w:r w:rsidRPr="00AA004D">
        <w:rPr>
          <w:rFonts w:ascii="Arial" w:eastAsia="Arial" w:hAnsi="Arial" w:cs="Arial"/>
          <w:sz w:val="30"/>
          <w:szCs w:val="30"/>
          <w:lang w:val="de-DE"/>
        </w:rPr>
        <w:t xml:space="preserve">. </w:t>
      </w:r>
    </w:p>
    <w:p w:rsidR="00AA004D" w:rsidRPr="00AA004D" w:rsidRDefault="00AA004D" w:rsidP="00AA004D">
      <w:pPr>
        <w:pBdr>
          <w:top w:val="nil"/>
          <w:left w:val="nil"/>
          <w:bottom w:val="nil"/>
          <w:right w:val="nil"/>
          <w:between w:val="nil"/>
        </w:pBdr>
        <w:rPr>
          <w:rFonts w:ascii="Arial" w:eastAsia="Arial" w:hAnsi="Arial" w:cs="Arial"/>
          <w:sz w:val="30"/>
          <w:szCs w:val="30"/>
          <w:lang w:val="de-DE"/>
        </w:rPr>
      </w:pPr>
      <w:r w:rsidRPr="00AA004D">
        <w:rPr>
          <w:rFonts w:ascii="Arial" w:eastAsia="Arial" w:hAnsi="Arial" w:cs="Arial"/>
          <w:sz w:val="30"/>
          <w:szCs w:val="30"/>
          <w:lang w:val="de-DE"/>
        </w:rPr>
        <w:t xml:space="preserve">Die Hauptdeterminante der </w:t>
      </w:r>
      <w:r>
        <w:rPr>
          <w:rFonts w:ascii="Arial" w:eastAsia="Arial" w:hAnsi="Arial" w:cs="Arial"/>
          <w:sz w:val="30"/>
          <w:szCs w:val="30"/>
          <w:lang w:val="de-DE"/>
        </w:rPr>
        <w:t>Gutshof</w:t>
      </w:r>
      <w:r w:rsidRPr="00AA004D">
        <w:rPr>
          <w:rFonts w:ascii="Arial" w:eastAsia="Arial" w:hAnsi="Arial" w:cs="Arial"/>
          <w:sz w:val="30"/>
          <w:szCs w:val="30"/>
          <w:lang w:val="de-DE"/>
        </w:rPr>
        <w:t>organisation war die Funktion der Gebäude, die an das</w:t>
      </w:r>
      <w:r>
        <w:rPr>
          <w:rFonts w:ascii="Arial" w:eastAsia="Arial" w:hAnsi="Arial" w:cs="Arial"/>
          <w:sz w:val="30"/>
          <w:szCs w:val="30"/>
          <w:lang w:val="de-DE"/>
        </w:rPr>
        <w:t xml:space="preserve"> wirtschaftliche Profil des Gut</w:t>
      </w:r>
      <w:r w:rsidRPr="00AA004D">
        <w:rPr>
          <w:rFonts w:ascii="Arial" w:eastAsia="Arial" w:hAnsi="Arial" w:cs="Arial"/>
          <w:sz w:val="30"/>
          <w:szCs w:val="30"/>
          <w:lang w:val="de-DE"/>
        </w:rPr>
        <w:t>s</w:t>
      </w:r>
      <w:r>
        <w:rPr>
          <w:rFonts w:ascii="Arial" w:eastAsia="Arial" w:hAnsi="Arial" w:cs="Arial"/>
          <w:sz w:val="30"/>
          <w:szCs w:val="30"/>
          <w:lang w:val="de-DE"/>
        </w:rPr>
        <w:t>hofs</w:t>
      </w:r>
      <w:r w:rsidRPr="00AA004D">
        <w:rPr>
          <w:rFonts w:ascii="Arial" w:eastAsia="Arial" w:hAnsi="Arial" w:cs="Arial"/>
          <w:sz w:val="30"/>
          <w:szCs w:val="30"/>
          <w:lang w:val="de-DE"/>
        </w:rPr>
        <w:t xml:space="preserve"> angepasst war. Die einzelnen Gebäude zeichneten sich durch eine große Formenvielfalt aus.</w:t>
      </w:r>
    </w:p>
    <w:p w:rsidR="00AA004D" w:rsidRPr="00AA004D" w:rsidRDefault="00AA004D" w:rsidP="00AA004D">
      <w:pPr>
        <w:pBdr>
          <w:top w:val="nil"/>
          <w:left w:val="nil"/>
          <w:bottom w:val="nil"/>
          <w:right w:val="nil"/>
          <w:between w:val="nil"/>
        </w:pBdr>
        <w:rPr>
          <w:rFonts w:ascii="Arial" w:eastAsia="Arial" w:hAnsi="Arial" w:cs="Arial"/>
          <w:sz w:val="30"/>
          <w:szCs w:val="30"/>
          <w:lang w:val="de-DE"/>
        </w:rPr>
      </w:pPr>
      <w:r w:rsidRPr="00AA004D">
        <w:rPr>
          <w:rFonts w:ascii="Arial" w:eastAsia="Arial" w:hAnsi="Arial" w:cs="Arial"/>
          <w:sz w:val="30"/>
          <w:szCs w:val="30"/>
          <w:lang w:val="de-DE"/>
        </w:rPr>
        <w:lastRenderedPageBreak/>
        <w:t xml:space="preserve">Ein wichtiges Element von </w:t>
      </w:r>
      <w:proofErr w:type="spellStart"/>
      <w:r>
        <w:rPr>
          <w:rFonts w:ascii="Arial" w:eastAsia="Arial" w:hAnsi="Arial" w:cs="Arial"/>
          <w:sz w:val="30"/>
          <w:szCs w:val="30"/>
          <w:lang w:val="de-DE"/>
        </w:rPr>
        <w:t>Vorweks</w:t>
      </w:r>
      <w:r w:rsidRPr="00AA004D">
        <w:rPr>
          <w:rFonts w:ascii="Arial" w:eastAsia="Arial" w:hAnsi="Arial" w:cs="Arial"/>
          <w:sz w:val="30"/>
          <w:szCs w:val="30"/>
          <w:lang w:val="de-DE"/>
        </w:rPr>
        <w:t>komplexen</w:t>
      </w:r>
      <w:proofErr w:type="spellEnd"/>
      <w:r w:rsidRPr="00AA004D">
        <w:rPr>
          <w:rFonts w:ascii="Arial" w:eastAsia="Arial" w:hAnsi="Arial" w:cs="Arial"/>
          <w:sz w:val="30"/>
          <w:szCs w:val="30"/>
          <w:lang w:val="de-DE"/>
        </w:rPr>
        <w:t xml:space="preserve"> sind Gebäude für technische Einrichtungen. Diese Gebäude zeichnen sich durch vielfältige, ihrer Funktion angemessene architektonische Formen aus. Die interessanteste Gruppe sind die Schmieden und Werkstattgebäude: </w:t>
      </w:r>
      <w:proofErr w:type="spellStart"/>
      <w:r w:rsidRPr="00AA004D">
        <w:rPr>
          <w:rFonts w:ascii="Arial" w:eastAsia="Arial" w:hAnsi="Arial" w:cs="Arial"/>
          <w:sz w:val="30"/>
          <w:szCs w:val="30"/>
          <w:lang w:val="de-DE"/>
        </w:rPr>
        <w:t>Barkowo</w:t>
      </w:r>
      <w:proofErr w:type="spellEnd"/>
      <w:r w:rsidRPr="00AA004D">
        <w:rPr>
          <w:rFonts w:ascii="Arial" w:eastAsia="Arial" w:hAnsi="Arial" w:cs="Arial"/>
          <w:sz w:val="30"/>
          <w:szCs w:val="30"/>
          <w:lang w:val="de-DE"/>
        </w:rPr>
        <w:t xml:space="preserve"> - Gebäude aus dem Jahr 1936, </w:t>
      </w:r>
      <w:r>
        <w:rPr>
          <w:rFonts w:ascii="Arial" w:eastAsia="Arial" w:hAnsi="Arial" w:cs="Arial"/>
          <w:sz w:val="30"/>
          <w:szCs w:val="30"/>
          <w:lang w:val="de-DE"/>
        </w:rPr>
        <w:t xml:space="preserve">aus </w:t>
      </w:r>
      <w:r w:rsidRPr="00AA004D">
        <w:rPr>
          <w:rFonts w:ascii="Arial" w:eastAsia="Arial" w:hAnsi="Arial" w:cs="Arial"/>
          <w:sz w:val="30"/>
          <w:szCs w:val="30"/>
          <w:lang w:val="de-DE"/>
        </w:rPr>
        <w:t>Ziegel</w:t>
      </w:r>
      <w:r>
        <w:rPr>
          <w:rFonts w:ascii="Arial" w:eastAsia="Arial" w:hAnsi="Arial" w:cs="Arial"/>
          <w:sz w:val="30"/>
          <w:szCs w:val="30"/>
          <w:lang w:val="de-DE"/>
        </w:rPr>
        <w:t>n</w:t>
      </w:r>
      <w:r w:rsidRPr="00AA004D">
        <w:rPr>
          <w:rFonts w:ascii="Arial" w:eastAsia="Arial" w:hAnsi="Arial" w:cs="Arial"/>
          <w:sz w:val="30"/>
          <w:szCs w:val="30"/>
          <w:lang w:val="de-DE"/>
        </w:rPr>
        <w:t xml:space="preserve">, einstöckig.  </w:t>
      </w:r>
      <w:proofErr w:type="spellStart"/>
      <w:r w:rsidRPr="00AA004D">
        <w:rPr>
          <w:rFonts w:ascii="Arial" w:eastAsia="Arial" w:hAnsi="Arial" w:cs="Arial"/>
          <w:sz w:val="30"/>
          <w:szCs w:val="30"/>
          <w:lang w:val="de-DE"/>
        </w:rPr>
        <w:t>Otok</w:t>
      </w:r>
      <w:proofErr w:type="spellEnd"/>
      <w:r w:rsidRPr="00AA004D">
        <w:rPr>
          <w:rFonts w:ascii="Arial" w:eastAsia="Arial" w:hAnsi="Arial" w:cs="Arial"/>
          <w:sz w:val="30"/>
          <w:szCs w:val="30"/>
          <w:lang w:val="de-DE"/>
        </w:rPr>
        <w:t xml:space="preserve"> - Schmiede (mit einem angrenzenden Haus) befindet sich außerhalb des </w:t>
      </w:r>
      <w:r>
        <w:rPr>
          <w:rFonts w:ascii="Arial" w:eastAsia="Arial" w:hAnsi="Arial" w:cs="Arial"/>
          <w:sz w:val="30"/>
          <w:szCs w:val="30"/>
          <w:lang w:val="de-DE"/>
        </w:rPr>
        <w:t>Gutshof</w:t>
      </w:r>
      <w:r w:rsidRPr="00AA004D">
        <w:rPr>
          <w:rFonts w:ascii="Arial" w:eastAsia="Arial" w:hAnsi="Arial" w:cs="Arial"/>
          <w:sz w:val="30"/>
          <w:szCs w:val="30"/>
          <w:lang w:val="de-DE"/>
        </w:rPr>
        <w:t xml:space="preserve">s </w:t>
      </w:r>
      <w:r>
        <w:rPr>
          <w:rFonts w:ascii="Arial" w:eastAsia="Arial" w:hAnsi="Arial" w:cs="Arial"/>
          <w:sz w:val="30"/>
          <w:szCs w:val="30"/>
          <w:lang w:val="de-DE"/>
        </w:rPr>
        <w:t>und "versorgte" ursprünglich den</w:t>
      </w:r>
      <w:r w:rsidRPr="00AA004D">
        <w:rPr>
          <w:rFonts w:ascii="Arial" w:eastAsia="Arial" w:hAnsi="Arial" w:cs="Arial"/>
          <w:sz w:val="30"/>
          <w:szCs w:val="30"/>
          <w:lang w:val="de-DE"/>
        </w:rPr>
        <w:t xml:space="preserve"> Gut</w:t>
      </w:r>
      <w:r>
        <w:rPr>
          <w:rFonts w:ascii="Arial" w:eastAsia="Arial" w:hAnsi="Arial" w:cs="Arial"/>
          <w:sz w:val="30"/>
          <w:szCs w:val="30"/>
          <w:lang w:val="de-DE"/>
        </w:rPr>
        <w:t>shof</w:t>
      </w:r>
      <w:r w:rsidRPr="00AA004D">
        <w:rPr>
          <w:rFonts w:ascii="Arial" w:eastAsia="Arial" w:hAnsi="Arial" w:cs="Arial"/>
          <w:sz w:val="30"/>
          <w:szCs w:val="30"/>
          <w:lang w:val="de-DE"/>
        </w:rPr>
        <w:t xml:space="preserve"> und das Dorf. Das Gebäude wurde an der Wende vom 19. zum 20. Jahrhundert errichtet und hat drei Stockwerke mit einer Schmiede im Erdgeschoss und einem Getreidespeicher in den oberen Stockwerken. Der Hauptraum der</w:t>
      </w:r>
      <w:r w:rsidR="00F26103">
        <w:rPr>
          <w:rFonts w:ascii="Arial" w:eastAsia="Arial" w:hAnsi="Arial" w:cs="Arial"/>
          <w:sz w:val="30"/>
          <w:szCs w:val="30"/>
          <w:lang w:val="de-DE"/>
        </w:rPr>
        <w:t xml:space="preserve"> Schmiede hat ein breites Tor in der</w:t>
      </w:r>
      <w:r w:rsidRPr="00AA004D">
        <w:rPr>
          <w:rFonts w:ascii="Arial" w:eastAsia="Arial" w:hAnsi="Arial" w:cs="Arial"/>
          <w:sz w:val="30"/>
          <w:szCs w:val="30"/>
          <w:lang w:val="de-DE"/>
        </w:rPr>
        <w:t xml:space="preserve"> Giebel</w:t>
      </w:r>
      <w:r w:rsidR="00F26103">
        <w:rPr>
          <w:rFonts w:ascii="Arial" w:eastAsia="Arial" w:hAnsi="Arial" w:cs="Arial"/>
          <w:sz w:val="30"/>
          <w:szCs w:val="30"/>
          <w:lang w:val="de-DE"/>
        </w:rPr>
        <w:t>wand</w:t>
      </w:r>
      <w:r w:rsidRPr="00AA004D">
        <w:rPr>
          <w:rFonts w:ascii="Arial" w:eastAsia="Arial" w:hAnsi="Arial" w:cs="Arial"/>
          <w:sz w:val="30"/>
          <w:szCs w:val="30"/>
          <w:lang w:val="de-DE"/>
        </w:rPr>
        <w:t xml:space="preserve">. </w:t>
      </w:r>
      <w:proofErr w:type="spellStart"/>
      <w:r w:rsidRPr="00AA004D">
        <w:rPr>
          <w:rFonts w:ascii="Arial" w:eastAsia="Arial" w:hAnsi="Arial" w:cs="Arial"/>
          <w:sz w:val="30"/>
          <w:szCs w:val="30"/>
          <w:lang w:val="de-DE"/>
        </w:rPr>
        <w:t>Niekład</w:t>
      </w:r>
      <w:r w:rsidR="00F26103">
        <w:rPr>
          <w:rFonts w:ascii="Arial" w:eastAsia="Arial" w:hAnsi="Arial" w:cs="Arial"/>
          <w:sz w:val="30"/>
          <w:szCs w:val="30"/>
          <w:lang w:val="de-DE"/>
        </w:rPr>
        <w:t>ź</w:t>
      </w:r>
      <w:proofErr w:type="spellEnd"/>
      <w:r w:rsidR="00F26103">
        <w:rPr>
          <w:rFonts w:ascii="Arial" w:eastAsia="Arial" w:hAnsi="Arial" w:cs="Arial"/>
          <w:sz w:val="30"/>
          <w:szCs w:val="30"/>
          <w:lang w:val="de-DE"/>
        </w:rPr>
        <w:t xml:space="preserve"> </w:t>
      </w:r>
      <w:r w:rsidRPr="00AA004D">
        <w:rPr>
          <w:rFonts w:ascii="Arial" w:eastAsia="Arial" w:hAnsi="Arial" w:cs="Arial"/>
          <w:sz w:val="30"/>
          <w:szCs w:val="30"/>
          <w:lang w:val="de-DE"/>
        </w:rPr>
        <w:t>- ein Werkstattgebäude (eine Schreinerei) aus dem Jahr 1935. In den Guts</w:t>
      </w:r>
      <w:r w:rsidR="00F26103">
        <w:rPr>
          <w:rFonts w:ascii="Arial" w:eastAsia="Arial" w:hAnsi="Arial" w:cs="Arial"/>
          <w:sz w:val="30"/>
          <w:szCs w:val="30"/>
          <w:lang w:val="de-DE"/>
        </w:rPr>
        <w:t>hof</w:t>
      </w:r>
      <w:r w:rsidRPr="00AA004D">
        <w:rPr>
          <w:rFonts w:ascii="Arial" w:eastAsia="Arial" w:hAnsi="Arial" w:cs="Arial"/>
          <w:sz w:val="30"/>
          <w:szCs w:val="30"/>
          <w:lang w:val="de-DE"/>
        </w:rPr>
        <w:t>komplexen sin</w:t>
      </w:r>
      <w:r w:rsidR="00F26103">
        <w:rPr>
          <w:rFonts w:ascii="Arial" w:eastAsia="Arial" w:hAnsi="Arial" w:cs="Arial"/>
          <w:sz w:val="30"/>
          <w:szCs w:val="30"/>
          <w:lang w:val="de-DE"/>
        </w:rPr>
        <w:t>d auch solche Gebäude wie ein Dä</w:t>
      </w:r>
      <w:r w:rsidRPr="00AA004D">
        <w:rPr>
          <w:rFonts w:ascii="Arial" w:eastAsia="Arial" w:hAnsi="Arial" w:cs="Arial"/>
          <w:sz w:val="30"/>
          <w:szCs w:val="30"/>
          <w:lang w:val="de-DE"/>
        </w:rPr>
        <w:t>mpfer, eine Feuerwache und ein Brennstofflager (</w:t>
      </w:r>
      <w:proofErr w:type="spellStart"/>
      <w:r w:rsidRPr="00AA004D">
        <w:rPr>
          <w:rFonts w:ascii="Arial" w:eastAsia="Arial" w:hAnsi="Arial" w:cs="Arial"/>
          <w:sz w:val="30"/>
          <w:szCs w:val="30"/>
          <w:lang w:val="de-DE"/>
        </w:rPr>
        <w:t>Prusinowo</w:t>
      </w:r>
      <w:proofErr w:type="spellEnd"/>
      <w:r w:rsidRPr="00AA004D">
        <w:rPr>
          <w:rFonts w:ascii="Arial" w:eastAsia="Arial" w:hAnsi="Arial" w:cs="Arial"/>
          <w:sz w:val="30"/>
          <w:szCs w:val="30"/>
          <w:lang w:val="de-DE"/>
        </w:rPr>
        <w:t>) und eine Garage (</w:t>
      </w:r>
      <w:proofErr w:type="spellStart"/>
      <w:r w:rsidRPr="00AA004D">
        <w:rPr>
          <w:rFonts w:ascii="Arial" w:eastAsia="Arial" w:hAnsi="Arial" w:cs="Arial"/>
          <w:sz w:val="30"/>
          <w:szCs w:val="30"/>
          <w:lang w:val="de-DE"/>
        </w:rPr>
        <w:t>Trzygłów</w:t>
      </w:r>
      <w:proofErr w:type="spellEnd"/>
      <w:r w:rsidRPr="00AA004D">
        <w:rPr>
          <w:rFonts w:ascii="Arial" w:eastAsia="Arial" w:hAnsi="Arial" w:cs="Arial"/>
          <w:sz w:val="30"/>
          <w:szCs w:val="30"/>
          <w:lang w:val="de-DE"/>
        </w:rPr>
        <w:t>) dokumentiert worden</w:t>
      </w:r>
    </w:p>
    <w:p w:rsidR="00AA004D" w:rsidRPr="00AA004D" w:rsidRDefault="00AA004D" w:rsidP="00AA004D">
      <w:pPr>
        <w:pBdr>
          <w:top w:val="nil"/>
          <w:left w:val="nil"/>
          <w:bottom w:val="nil"/>
          <w:right w:val="nil"/>
          <w:between w:val="nil"/>
        </w:pBdr>
        <w:rPr>
          <w:rFonts w:ascii="Arial" w:eastAsia="Arial" w:hAnsi="Arial" w:cs="Arial"/>
          <w:sz w:val="30"/>
          <w:szCs w:val="30"/>
          <w:lang w:val="de-DE"/>
        </w:rPr>
      </w:pPr>
    </w:p>
    <w:p w:rsidR="00AA004D" w:rsidRPr="00AA004D" w:rsidRDefault="00AA004D" w:rsidP="00AA004D">
      <w:pPr>
        <w:pBdr>
          <w:top w:val="nil"/>
          <w:left w:val="nil"/>
          <w:bottom w:val="nil"/>
          <w:right w:val="nil"/>
          <w:between w:val="nil"/>
        </w:pBdr>
        <w:rPr>
          <w:rFonts w:ascii="Arial" w:eastAsia="Arial" w:hAnsi="Arial" w:cs="Arial"/>
          <w:sz w:val="30"/>
          <w:szCs w:val="30"/>
          <w:lang w:val="de-DE"/>
        </w:rPr>
      </w:pPr>
      <w:r w:rsidRPr="00AA004D">
        <w:rPr>
          <w:rFonts w:ascii="Arial" w:eastAsia="Arial" w:hAnsi="Arial" w:cs="Arial"/>
          <w:sz w:val="30"/>
          <w:szCs w:val="30"/>
          <w:lang w:val="de-DE"/>
        </w:rPr>
        <w:t>Technik auf dem Lande</w:t>
      </w:r>
      <w:r w:rsidR="00F26103">
        <w:rPr>
          <w:rFonts w:ascii="Arial" w:eastAsia="Arial" w:hAnsi="Arial" w:cs="Arial"/>
          <w:sz w:val="30"/>
          <w:szCs w:val="30"/>
          <w:lang w:val="de-DE"/>
        </w:rPr>
        <w:t xml:space="preserve"> das sind</w:t>
      </w:r>
      <w:r w:rsidRPr="00AA004D">
        <w:rPr>
          <w:rFonts w:ascii="Arial" w:eastAsia="Arial" w:hAnsi="Arial" w:cs="Arial"/>
          <w:sz w:val="30"/>
          <w:szCs w:val="30"/>
          <w:lang w:val="de-DE"/>
        </w:rPr>
        <w:t>:</w:t>
      </w:r>
    </w:p>
    <w:p w:rsidR="00AA004D" w:rsidRPr="00AA004D" w:rsidRDefault="00AA004D" w:rsidP="00AA004D">
      <w:pPr>
        <w:pBdr>
          <w:top w:val="nil"/>
          <w:left w:val="nil"/>
          <w:bottom w:val="nil"/>
          <w:right w:val="nil"/>
          <w:between w:val="nil"/>
        </w:pBdr>
        <w:rPr>
          <w:rFonts w:ascii="Arial" w:eastAsia="Arial" w:hAnsi="Arial" w:cs="Arial"/>
          <w:sz w:val="30"/>
          <w:szCs w:val="30"/>
          <w:lang w:val="de-DE"/>
        </w:rPr>
      </w:pPr>
      <w:r w:rsidRPr="00AA004D">
        <w:rPr>
          <w:rFonts w:ascii="Arial" w:eastAsia="Arial" w:hAnsi="Arial" w:cs="Arial"/>
          <w:sz w:val="30"/>
          <w:szCs w:val="30"/>
          <w:lang w:val="de-DE"/>
        </w:rPr>
        <w:t>Werkzeuge und Geräte, die auf dem Bauernhof verwendet werden:</w:t>
      </w:r>
    </w:p>
    <w:p w:rsidR="00AA004D" w:rsidRPr="00AA004D" w:rsidRDefault="00F26103"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für die Bodenbearbeitung: Pflüge, Sämaschinen, Eggen, Walzen, Pflugscharen, </w:t>
      </w:r>
    </w:p>
    <w:p w:rsidR="00AA004D" w:rsidRPr="00AA004D" w:rsidRDefault="00F26103"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 für die Ernte</w:t>
      </w:r>
      <w:r w:rsidR="00AA004D" w:rsidRPr="00AA004D">
        <w:rPr>
          <w:rFonts w:ascii="Arial" w:eastAsia="Arial" w:hAnsi="Arial" w:cs="Arial"/>
          <w:sz w:val="30"/>
          <w:szCs w:val="30"/>
          <w:lang w:val="de-DE"/>
        </w:rPr>
        <w:t xml:space="preserve">: Mäher, </w:t>
      </w:r>
      <w:proofErr w:type="spellStart"/>
      <w:r>
        <w:rPr>
          <w:rFonts w:ascii="Arial" w:eastAsia="Arial" w:hAnsi="Arial" w:cs="Arial"/>
          <w:sz w:val="30"/>
          <w:szCs w:val="30"/>
          <w:lang w:val="de-DE"/>
        </w:rPr>
        <w:t>Roder</w:t>
      </w:r>
      <w:proofErr w:type="spellEnd"/>
      <w:r w:rsidR="00AA004D" w:rsidRPr="00AA004D">
        <w:rPr>
          <w:rFonts w:ascii="Arial" w:eastAsia="Arial" w:hAnsi="Arial" w:cs="Arial"/>
          <w:sz w:val="30"/>
          <w:szCs w:val="30"/>
          <w:lang w:val="de-DE"/>
        </w:rPr>
        <w:t xml:space="preserve">, </w:t>
      </w:r>
      <w:r>
        <w:rPr>
          <w:rFonts w:ascii="Arial" w:eastAsia="Arial" w:hAnsi="Arial" w:cs="Arial"/>
          <w:sz w:val="30"/>
          <w:szCs w:val="30"/>
          <w:lang w:val="de-DE"/>
        </w:rPr>
        <w:t>Sammelrechen</w:t>
      </w:r>
      <w:r w:rsidR="00AA004D" w:rsidRPr="00AA004D">
        <w:rPr>
          <w:rFonts w:ascii="Arial" w:eastAsia="Arial" w:hAnsi="Arial" w:cs="Arial"/>
          <w:sz w:val="30"/>
          <w:szCs w:val="30"/>
          <w:lang w:val="de-DE"/>
        </w:rPr>
        <w:t xml:space="preserve">, </w:t>
      </w:r>
    </w:p>
    <w:p w:rsidR="00AA004D" w:rsidRPr="00AA004D" w:rsidRDefault="00F26103"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 xml:space="preserve">* für die </w:t>
      </w:r>
      <w:r w:rsidR="00AA004D" w:rsidRPr="00AA004D">
        <w:rPr>
          <w:rFonts w:ascii="Arial" w:eastAsia="Arial" w:hAnsi="Arial" w:cs="Arial"/>
          <w:sz w:val="30"/>
          <w:szCs w:val="30"/>
          <w:lang w:val="de-DE"/>
        </w:rPr>
        <w:t>Verarbeitung: Drescher, Häcksler, Getreideabscheider, Dämpfer, Melkmaschinen.</w:t>
      </w:r>
    </w:p>
    <w:p w:rsidR="00AA004D" w:rsidRPr="00AA004D" w:rsidRDefault="00AA004D" w:rsidP="00AA004D">
      <w:pPr>
        <w:pBdr>
          <w:top w:val="nil"/>
          <w:left w:val="nil"/>
          <w:bottom w:val="nil"/>
          <w:right w:val="nil"/>
          <w:between w:val="nil"/>
        </w:pBdr>
        <w:rPr>
          <w:rFonts w:ascii="Arial" w:eastAsia="Arial" w:hAnsi="Arial" w:cs="Arial"/>
          <w:sz w:val="30"/>
          <w:szCs w:val="30"/>
          <w:lang w:val="de-DE"/>
        </w:rPr>
      </w:pPr>
      <w:r w:rsidRPr="00AA004D">
        <w:rPr>
          <w:rFonts w:ascii="Arial" w:eastAsia="Arial" w:hAnsi="Arial" w:cs="Arial"/>
          <w:sz w:val="30"/>
          <w:szCs w:val="30"/>
          <w:lang w:val="de-DE"/>
        </w:rPr>
        <w:t>Handwerker und ländliche Fabriken:</w:t>
      </w:r>
    </w:p>
    <w:p w:rsidR="00AA004D" w:rsidRPr="00AA004D" w:rsidRDefault="00F26103"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Ziegeleien,</w:t>
      </w:r>
    </w:p>
    <w:p w:rsidR="00AA004D" w:rsidRPr="00AA004D" w:rsidRDefault="00F26103"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Mühlen: Wassermühlen, Windmühlen,</w:t>
      </w:r>
    </w:p>
    <w:p w:rsidR="00AA004D" w:rsidRPr="00AA004D" w:rsidRDefault="00F26103"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w:t>
      </w:r>
      <w:r>
        <w:rPr>
          <w:rFonts w:ascii="Arial" w:eastAsia="Arial" w:hAnsi="Arial" w:cs="Arial"/>
          <w:sz w:val="30"/>
          <w:szCs w:val="30"/>
          <w:lang w:val="de-DE"/>
        </w:rPr>
        <w:t>Schnapsbrennereien</w:t>
      </w:r>
      <w:r w:rsidR="00AA004D" w:rsidRPr="00AA004D">
        <w:rPr>
          <w:rFonts w:ascii="Arial" w:eastAsia="Arial" w:hAnsi="Arial" w:cs="Arial"/>
          <w:sz w:val="30"/>
          <w:szCs w:val="30"/>
          <w:lang w:val="de-DE"/>
        </w:rPr>
        <w:t>,</w:t>
      </w:r>
    </w:p>
    <w:p w:rsidR="00AA004D" w:rsidRPr="00AA004D" w:rsidRDefault="00AA004D" w:rsidP="00AA004D">
      <w:pPr>
        <w:pBdr>
          <w:top w:val="nil"/>
          <w:left w:val="nil"/>
          <w:bottom w:val="nil"/>
          <w:right w:val="nil"/>
          <w:between w:val="nil"/>
        </w:pBdr>
        <w:rPr>
          <w:rFonts w:ascii="Arial" w:eastAsia="Arial" w:hAnsi="Arial" w:cs="Arial"/>
          <w:sz w:val="30"/>
          <w:szCs w:val="30"/>
          <w:lang w:val="de-DE"/>
        </w:rPr>
      </w:pPr>
      <w:r w:rsidRPr="00AA004D">
        <w:rPr>
          <w:rFonts w:ascii="Arial" w:eastAsia="Arial" w:hAnsi="Arial" w:cs="Arial"/>
          <w:sz w:val="30"/>
          <w:szCs w:val="30"/>
          <w:lang w:val="de-DE"/>
        </w:rPr>
        <w:t>● Bierbrauereien,</w:t>
      </w:r>
    </w:p>
    <w:p w:rsidR="00AA004D" w:rsidRPr="00AA004D" w:rsidRDefault="00AA004D" w:rsidP="00AA004D">
      <w:pPr>
        <w:pBdr>
          <w:top w:val="nil"/>
          <w:left w:val="nil"/>
          <w:bottom w:val="nil"/>
          <w:right w:val="nil"/>
          <w:between w:val="nil"/>
        </w:pBdr>
        <w:rPr>
          <w:rFonts w:ascii="Arial" w:eastAsia="Arial" w:hAnsi="Arial" w:cs="Arial"/>
          <w:sz w:val="30"/>
          <w:szCs w:val="30"/>
          <w:lang w:val="de-DE"/>
        </w:rPr>
      </w:pPr>
      <w:r w:rsidRPr="00AA004D">
        <w:rPr>
          <w:rFonts w:ascii="Arial" w:eastAsia="Arial" w:hAnsi="Arial" w:cs="Arial"/>
          <w:sz w:val="30"/>
          <w:szCs w:val="30"/>
          <w:lang w:val="de-DE"/>
        </w:rPr>
        <w:lastRenderedPageBreak/>
        <w:t>● Molkereien,</w:t>
      </w:r>
    </w:p>
    <w:p w:rsidR="00AA004D" w:rsidRPr="00AA004D" w:rsidRDefault="00AA004D" w:rsidP="00AA004D">
      <w:pPr>
        <w:pBdr>
          <w:top w:val="nil"/>
          <w:left w:val="nil"/>
          <w:bottom w:val="nil"/>
          <w:right w:val="nil"/>
          <w:between w:val="nil"/>
        </w:pBdr>
        <w:rPr>
          <w:rFonts w:ascii="Arial" w:eastAsia="Arial" w:hAnsi="Arial" w:cs="Arial"/>
          <w:sz w:val="30"/>
          <w:szCs w:val="30"/>
          <w:lang w:val="de-DE"/>
        </w:rPr>
      </w:pPr>
      <w:r w:rsidRPr="00AA004D">
        <w:rPr>
          <w:rFonts w:ascii="Arial" w:eastAsia="Arial" w:hAnsi="Arial" w:cs="Arial"/>
          <w:sz w:val="30"/>
          <w:szCs w:val="30"/>
          <w:lang w:val="de-DE"/>
        </w:rPr>
        <w:t xml:space="preserve">● Schmieden, </w:t>
      </w:r>
    </w:p>
    <w:p w:rsidR="00AA004D" w:rsidRPr="00AA004D" w:rsidRDefault="00AA004D" w:rsidP="00AA004D">
      <w:pPr>
        <w:pBdr>
          <w:top w:val="nil"/>
          <w:left w:val="nil"/>
          <w:bottom w:val="nil"/>
          <w:right w:val="nil"/>
          <w:between w:val="nil"/>
        </w:pBdr>
        <w:rPr>
          <w:rFonts w:ascii="Arial" w:eastAsia="Arial" w:hAnsi="Arial" w:cs="Arial"/>
          <w:sz w:val="30"/>
          <w:szCs w:val="30"/>
          <w:lang w:val="de-DE"/>
        </w:rPr>
      </w:pPr>
      <w:r w:rsidRPr="00AA004D">
        <w:rPr>
          <w:rFonts w:ascii="Arial" w:eastAsia="Arial" w:hAnsi="Arial" w:cs="Arial"/>
          <w:sz w:val="30"/>
          <w:szCs w:val="30"/>
          <w:lang w:val="de-DE"/>
        </w:rPr>
        <w:t xml:space="preserve">● Sonstiges: </w:t>
      </w:r>
      <w:r w:rsidR="00F26103">
        <w:rPr>
          <w:rFonts w:ascii="Arial" w:eastAsia="Arial" w:hAnsi="Arial" w:cs="Arial"/>
          <w:sz w:val="30"/>
          <w:szCs w:val="30"/>
          <w:lang w:val="de-DE"/>
        </w:rPr>
        <w:t>Göpel</w:t>
      </w:r>
      <w:r w:rsidRPr="00AA004D">
        <w:rPr>
          <w:rFonts w:ascii="Arial" w:eastAsia="Arial" w:hAnsi="Arial" w:cs="Arial"/>
          <w:sz w:val="30"/>
          <w:szCs w:val="30"/>
          <w:lang w:val="de-DE"/>
        </w:rPr>
        <w:t>, Eis</w:t>
      </w:r>
      <w:r w:rsidR="00F26103">
        <w:rPr>
          <w:rFonts w:ascii="Arial" w:eastAsia="Arial" w:hAnsi="Arial" w:cs="Arial"/>
          <w:sz w:val="30"/>
          <w:szCs w:val="30"/>
          <w:lang w:val="de-DE"/>
        </w:rPr>
        <w:t>keller</w:t>
      </w:r>
      <w:r w:rsidRPr="00AA004D">
        <w:rPr>
          <w:rFonts w:ascii="Arial" w:eastAsia="Arial" w:hAnsi="Arial" w:cs="Arial"/>
          <w:sz w:val="30"/>
          <w:szCs w:val="30"/>
          <w:lang w:val="de-DE"/>
        </w:rPr>
        <w:t>.</w:t>
      </w:r>
    </w:p>
    <w:p w:rsidR="00AA004D" w:rsidRPr="00AA004D" w:rsidRDefault="00AA004D" w:rsidP="00AA004D">
      <w:pPr>
        <w:pBdr>
          <w:top w:val="nil"/>
          <w:left w:val="nil"/>
          <w:bottom w:val="nil"/>
          <w:right w:val="nil"/>
          <w:between w:val="nil"/>
        </w:pBdr>
        <w:rPr>
          <w:rFonts w:ascii="Arial" w:eastAsia="Arial" w:hAnsi="Arial" w:cs="Arial"/>
          <w:sz w:val="30"/>
          <w:szCs w:val="30"/>
          <w:lang w:val="de-DE"/>
        </w:rPr>
      </w:pPr>
      <w:r w:rsidRPr="00AA004D">
        <w:rPr>
          <w:rFonts w:ascii="Arial" w:eastAsia="Arial" w:hAnsi="Arial" w:cs="Arial"/>
          <w:sz w:val="30"/>
          <w:szCs w:val="30"/>
          <w:lang w:val="de-DE"/>
        </w:rPr>
        <w:t xml:space="preserve">Technik und Ausstattung im Haushalt: Werkzeuge zur Verarbeitung von Wolle und </w:t>
      </w:r>
      <w:r w:rsidR="00F26103">
        <w:rPr>
          <w:rFonts w:ascii="Arial" w:eastAsia="Arial" w:hAnsi="Arial" w:cs="Arial"/>
          <w:sz w:val="30"/>
          <w:szCs w:val="30"/>
          <w:lang w:val="de-DE"/>
        </w:rPr>
        <w:t>Leinen</w:t>
      </w:r>
      <w:r w:rsidRPr="00AA004D">
        <w:rPr>
          <w:rFonts w:ascii="Arial" w:eastAsia="Arial" w:hAnsi="Arial" w:cs="Arial"/>
          <w:sz w:val="30"/>
          <w:szCs w:val="30"/>
          <w:lang w:val="de-DE"/>
        </w:rPr>
        <w:t>, Werkzeuge zur Vera</w:t>
      </w:r>
      <w:r w:rsidR="00F26103">
        <w:rPr>
          <w:rFonts w:ascii="Arial" w:eastAsia="Arial" w:hAnsi="Arial" w:cs="Arial"/>
          <w:sz w:val="30"/>
          <w:szCs w:val="30"/>
          <w:lang w:val="de-DE"/>
        </w:rPr>
        <w:t>rbeitung von Milch (Buttermaschinen</w:t>
      </w:r>
      <w:r w:rsidRPr="00AA004D">
        <w:rPr>
          <w:rFonts w:ascii="Arial" w:eastAsia="Arial" w:hAnsi="Arial" w:cs="Arial"/>
          <w:sz w:val="30"/>
          <w:szCs w:val="30"/>
          <w:lang w:val="de-DE"/>
        </w:rPr>
        <w:t>, Zentrifugen)</w:t>
      </w:r>
    </w:p>
    <w:p w:rsidR="00AA004D" w:rsidRPr="00AA004D" w:rsidRDefault="00AA004D" w:rsidP="00AA004D">
      <w:pPr>
        <w:pBdr>
          <w:top w:val="nil"/>
          <w:left w:val="nil"/>
          <w:bottom w:val="nil"/>
          <w:right w:val="nil"/>
          <w:between w:val="nil"/>
        </w:pBdr>
        <w:rPr>
          <w:rFonts w:ascii="Arial" w:eastAsia="Arial" w:hAnsi="Arial" w:cs="Arial"/>
          <w:sz w:val="30"/>
          <w:szCs w:val="30"/>
          <w:lang w:val="de-DE"/>
        </w:rPr>
      </w:pPr>
    </w:p>
    <w:p w:rsidR="00AA004D" w:rsidRPr="00F26103" w:rsidRDefault="00AA004D" w:rsidP="00F26103">
      <w:pPr>
        <w:pBdr>
          <w:top w:val="nil"/>
          <w:left w:val="nil"/>
          <w:bottom w:val="nil"/>
          <w:right w:val="nil"/>
          <w:between w:val="nil"/>
        </w:pBdr>
        <w:jc w:val="center"/>
        <w:rPr>
          <w:rFonts w:ascii="Arial" w:eastAsia="Arial" w:hAnsi="Arial" w:cs="Arial"/>
          <w:b/>
          <w:sz w:val="30"/>
          <w:szCs w:val="30"/>
          <w:u w:val="single"/>
          <w:lang w:val="de-DE"/>
        </w:rPr>
      </w:pPr>
      <w:r w:rsidRPr="00F26103">
        <w:rPr>
          <w:rFonts w:ascii="Arial" w:eastAsia="Arial" w:hAnsi="Arial" w:cs="Arial"/>
          <w:b/>
          <w:sz w:val="30"/>
          <w:szCs w:val="30"/>
          <w:u w:val="single"/>
          <w:lang w:val="de-DE"/>
        </w:rPr>
        <w:t>PROBLEMFRAGEN</w:t>
      </w:r>
    </w:p>
    <w:p w:rsidR="00AA004D" w:rsidRPr="00AA004D" w:rsidRDefault="00F26103"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 xml:space="preserve">* </w:t>
      </w:r>
      <w:r w:rsidR="00AA004D" w:rsidRPr="00AA004D">
        <w:rPr>
          <w:rFonts w:ascii="Arial" w:eastAsia="Arial" w:hAnsi="Arial" w:cs="Arial"/>
          <w:sz w:val="30"/>
          <w:szCs w:val="30"/>
          <w:lang w:val="de-DE"/>
        </w:rPr>
        <w:t xml:space="preserve">WELCHE BEISPIELE LÄNDLICHER TECHNIK SIND BIS HEUTE ERHALTEN GEBLIEBEN?  (IN WELCHEM ZUSTAND </w:t>
      </w:r>
      <w:r w:rsidR="00062BA9">
        <w:rPr>
          <w:rFonts w:ascii="Arial" w:eastAsia="Arial" w:hAnsi="Arial" w:cs="Arial"/>
          <w:sz w:val="30"/>
          <w:szCs w:val="30"/>
          <w:lang w:val="de-DE"/>
        </w:rPr>
        <w:t xml:space="preserve">SIE SIE </w:t>
      </w:r>
      <w:r w:rsidR="00AA004D" w:rsidRPr="00AA004D">
        <w:rPr>
          <w:rFonts w:ascii="Arial" w:eastAsia="Arial" w:hAnsi="Arial" w:cs="Arial"/>
          <w:sz w:val="30"/>
          <w:szCs w:val="30"/>
          <w:lang w:val="de-DE"/>
        </w:rPr>
        <w:t>HEUTE)</w:t>
      </w:r>
    </w:p>
    <w:p w:rsidR="00AA004D" w:rsidRPr="00AA004D" w:rsidRDefault="00062BA9"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 xml:space="preserve">* </w:t>
      </w:r>
      <w:r w:rsidR="00AA004D" w:rsidRPr="00AA004D">
        <w:rPr>
          <w:rFonts w:ascii="Arial" w:eastAsia="Arial" w:hAnsi="Arial" w:cs="Arial"/>
          <w:sz w:val="30"/>
          <w:szCs w:val="30"/>
          <w:lang w:val="de-DE"/>
        </w:rPr>
        <w:t xml:space="preserve">GEBEN SIE DIE </w:t>
      </w:r>
      <w:r>
        <w:rPr>
          <w:rFonts w:ascii="Arial" w:eastAsia="Arial" w:hAnsi="Arial" w:cs="Arial"/>
          <w:sz w:val="30"/>
          <w:szCs w:val="30"/>
          <w:lang w:val="de-DE"/>
        </w:rPr>
        <w:t xml:space="preserve">BESCHREIBUNG </w:t>
      </w:r>
      <w:r w:rsidR="00AA004D" w:rsidRPr="00AA004D">
        <w:rPr>
          <w:rFonts w:ascii="Arial" w:eastAsia="Arial" w:hAnsi="Arial" w:cs="Arial"/>
          <w:sz w:val="30"/>
          <w:szCs w:val="30"/>
          <w:lang w:val="de-DE"/>
        </w:rPr>
        <w:t xml:space="preserve">DER ERHALTENEN BEISPIELE AN - WOFÜR WURDEN SIE VERWENDET? WAS WURDE IN IHNEN ODER MIT IHNEN PRODUZIERT / HERGESTELLT? WIE IST ES </w:t>
      </w:r>
      <w:r>
        <w:rPr>
          <w:rFonts w:ascii="Arial" w:eastAsia="Arial" w:hAnsi="Arial" w:cs="Arial"/>
          <w:sz w:val="30"/>
          <w:szCs w:val="30"/>
          <w:lang w:val="de-DE"/>
        </w:rPr>
        <w:t>AB</w:t>
      </w:r>
      <w:r w:rsidR="00AA004D" w:rsidRPr="00AA004D">
        <w:rPr>
          <w:rFonts w:ascii="Arial" w:eastAsia="Arial" w:hAnsi="Arial" w:cs="Arial"/>
          <w:sz w:val="30"/>
          <w:szCs w:val="30"/>
          <w:lang w:val="de-DE"/>
        </w:rPr>
        <w:t xml:space="preserve">GELAUFEN / </w:t>
      </w:r>
      <w:r>
        <w:rPr>
          <w:rFonts w:ascii="Arial" w:eastAsia="Arial" w:hAnsi="Arial" w:cs="Arial"/>
          <w:sz w:val="30"/>
          <w:szCs w:val="30"/>
          <w:lang w:val="de-DE"/>
        </w:rPr>
        <w:t xml:space="preserve">WIE HAT ES </w:t>
      </w:r>
      <w:r w:rsidR="00AA004D" w:rsidRPr="00AA004D">
        <w:rPr>
          <w:rFonts w:ascii="Arial" w:eastAsia="Arial" w:hAnsi="Arial" w:cs="Arial"/>
          <w:sz w:val="30"/>
          <w:szCs w:val="30"/>
          <w:lang w:val="de-DE"/>
        </w:rPr>
        <w:t xml:space="preserve">FUNKTIONIERT?  </w:t>
      </w:r>
    </w:p>
    <w:p w:rsidR="00AA004D" w:rsidRPr="00AA004D" w:rsidRDefault="00062BA9"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KÖNNEN SIE SPUREN VON FABRIKEN/</w:t>
      </w:r>
      <w:r>
        <w:rPr>
          <w:rFonts w:ascii="Arial" w:eastAsia="Arial" w:hAnsi="Arial" w:cs="Arial"/>
          <w:sz w:val="30"/>
          <w:szCs w:val="30"/>
          <w:lang w:val="de-DE"/>
        </w:rPr>
        <w:t>PRODUKTIONS</w:t>
      </w:r>
      <w:r w:rsidR="00AA004D" w:rsidRPr="00AA004D">
        <w:rPr>
          <w:rFonts w:ascii="Arial" w:eastAsia="Arial" w:hAnsi="Arial" w:cs="Arial"/>
          <w:sz w:val="30"/>
          <w:szCs w:val="30"/>
          <w:lang w:val="de-DE"/>
        </w:rPr>
        <w:t>BETRIEBEN/VERARBEITUNGSANLAGEN FINDEN, DIE VERSCHWUNDEN SIND?</w:t>
      </w:r>
    </w:p>
    <w:p w:rsidR="00AA004D" w:rsidRPr="00AA004D" w:rsidRDefault="00062BA9"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WO?  Wo befindet sich das Denkmal? Finden Sie es auf einer zeitgenössischen Karte von </w:t>
      </w:r>
      <w:r>
        <w:rPr>
          <w:rFonts w:ascii="Arial" w:eastAsia="Arial" w:hAnsi="Arial" w:cs="Arial"/>
          <w:sz w:val="30"/>
          <w:szCs w:val="30"/>
          <w:lang w:val="de-DE"/>
        </w:rPr>
        <w:t>Stettin</w:t>
      </w:r>
      <w:r w:rsidR="00AA004D" w:rsidRPr="00AA004D">
        <w:rPr>
          <w:rFonts w:ascii="Arial" w:eastAsia="Arial" w:hAnsi="Arial" w:cs="Arial"/>
          <w:sz w:val="30"/>
          <w:szCs w:val="30"/>
          <w:lang w:val="de-DE"/>
        </w:rPr>
        <w:t>/</w:t>
      </w:r>
      <w:r>
        <w:rPr>
          <w:rFonts w:ascii="Arial" w:eastAsia="Arial" w:hAnsi="Arial" w:cs="Arial"/>
          <w:sz w:val="30"/>
          <w:szCs w:val="30"/>
          <w:lang w:val="de-DE"/>
        </w:rPr>
        <w:t>Westpommern</w:t>
      </w:r>
      <w:r w:rsidR="00AA004D" w:rsidRPr="00AA004D">
        <w:rPr>
          <w:rFonts w:ascii="Arial" w:eastAsia="Arial" w:hAnsi="Arial" w:cs="Arial"/>
          <w:sz w:val="30"/>
          <w:szCs w:val="30"/>
          <w:lang w:val="de-DE"/>
        </w:rPr>
        <w:t>.</w:t>
      </w:r>
    </w:p>
    <w:p w:rsidR="00AA004D" w:rsidRPr="00AA004D" w:rsidRDefault="00062BA9"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KÖNNEN SIE ERRATEN, WARUM DIESE </w:t>
      </w:r>
      <w:r>
        <w:rPr>
          <w:rFonts w:ascii="Arial" w:eastAsia="Arial" w:hAnsi="Arial" w:cs="Arial"/>
          <w:sz w:val="30"/>
          <w:szCs w:val="30"/>
          <w:lang w:val="de-DE"/>
        </w:rPr>
        <w:t>WERKE</w:t>
      </w:r>
      <w:r w:rsidR="00AA004D" w:rsidRPr="00AA004D">
        <w:rPr>
          <w:rFonts w:ascii="Arial" w:eastAsia="Arial" w:hAnsi="Arial" w:cs="Arial"/>
          <w:sz w:val="30"/>
          <w:szCs w:val="30"/>
          <w:lang w:val="de-DE"/>
        </w:rPr>
        <w:t xml:space="preserve">/FABRIKEN/VERARBEITUNGSANLAGEN VERSCHWUNDEN SIND?  </w:t>
      </w:r>
    </w:p>
    <w:p w:rsidR="00AA004D" w:rsidRPr="00AA004D" w:rsidRDefault="00062BA9"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Wie wird/sollte man ihm </w:t>
      </w:r>
      <w:r>
        <w:rPr>
          <w:rFonts w:ascii="Arial" w:eastAsia="Arial" w:hAnsi="Arial" w:cs="Arial"/>
          <w:sz w:val="30"/>
          <w:szCs w:val="30"/>
          <w:lang w:val="de-DE"/>
        </w:rPr>
        <w:t xml:space="preserve">(dem Denkmal) </w:t>
      </w:r>
      <w:r w:rsidR="00AA004D" w:rsidRPr="00AA004D">
        <w:rPr>
          <w:rFonts w:ascii="Arial" w:eastAsia="Arial" w:hAnsi="Arial" w:cs="Arial"/>
          <w:sz w:val="30"/>
          <w:szCs w:val="30"/>
          <w:lang w:val="de-DE"/>
        </w:rPr>
        <w:t>gedenken?</w:t>
      </w:r>
    </w:p>
    <w:p w:rsidR="00AA004D" w:rsidRPr="00AA004D" w:rsidRDefault="00062BA9"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Welches Geheimnis birgt es?</w:t>
      </w:r>
    </w:p>
    <w:p w:rsidR="00AA004D" w:rsidRPr="00AA004D" w:rsidRDefault="00AA004D" w:rsidP="00AA004D">
      <w:pPr>
        <w:pBdr>
          <w:top w:val="nil"/>
          <w:left w:val="nil"/>
          <w:bottom w:val="nil"/>
          <w:right w:val="nil"/>
          <w:between w:val="nil"/>
        </w:pBdr>
        <w:rPr>
          <w:rFonts w:ascii="Arial" w:eastAsia="Arial" w:hAnsi="Arial" w:cs="Arial"/>
          <w:sz w:val="30"/>
          <w:szCs w:val="30"/>
          <w:lang w:val="de-DE"/>
        </w:rPr>
      </w:pPr>
    </w:p>
    <w:p w:rsidR="00AA004D" w:rsidRPr="00062BA9" w:rsidRDefault="00062BA9" w:rsidP="00062BA9">
      <w:pPr>
        <w:pBdr>
          <w:top w:val="nil"/>
          <w:left w:val="nil"/>
          <w:bottom w:val="nil"/>
          <w:right w:val="nil"/>
          <w:between w:val="nil"/>
        </w:pBdr>
        <w:jc w:val="center"/>
        <w:rPr>
          <w:rFonts w:ascii="Arial" w:eastAsia="Arial" w:hAnsi="Arial" w:cs="Arial"/>
          <w:b/>
          <w:sz w:val="30"/>
          <w:szCs w:val="30"/>
          <w:lang w:val="de-DE"/>
        </w:rPr>
      </w:pPr>
      <w:r>
        <w:rPr>
          <w:rFonts w:ascii="Arial" w:eastAsia="Arial" w:hAnsi="Arial" w:cs="Arial"/>
          <w:b/>
          <w:sz w:val="30"/>
          <w:szCs w:val="30"/>
          <w:lang w:val="de-DE"/>
        </w:rPr>
        <w:t>ZEUGNISSE</w:t>
      </w:r>
      <w:r w:rsidR="00AA004D" w:rsidRPr="00062BA9">
        <w:rPr>
          <w:rFonts w:ascii="Arial" w:eastAsia="Arial" w:hAnsi="Arial" w:cs="Arial"/>
          <w:b/>
          <w:sz w:val="30"/>
          <w:szCs w:val="30"/>
          <w:lang w:val="de-DE"/>
        </w:rPr>
        <w:t>:</w:t>
      </w:r>
    </w:p>
    <w:p w:rsidR="00AA004D" w:rsidRPr="00AA004D" w:rsidRDefault="00AA004D" w:rsidP="00AA004D">
      <w:pPr>
        <w:pBdr>
          <w:top w:val="nil"/>
          <w:left w:val="nil"/>
          <w:bottom w:val="nil"/>
          <w:right w:val="nil"/>
          <w:between w:val="nil"/>
        </w:pBdr>
        <w:rPr>
          <w:rFonts w:ascii="Arial" w:eastAsia="Arial" w:hAnsi="Arial" w:cs="Arial"/>
          <w:sz w:val="30"/>
          <w:szCs w:val="30"/>
          <w:lang w:val="de-DE"/>
        </w:rPr>
      </w:pPr>
    </w:p>
    <w:p w:rsidR="00AA004D" w:rsidRPr="00AA004D" w:rsidRDefault="00062BA9"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Berichte und Erinnerungen (Interviews mit Familie + </w:t>
      </w:r>
      <w:r>
        <w:rPr>
          <w:rFonts w:ascii="Arial" w:eastAsia="Arial" w:hAnsi="Arial" w:cs="Arial"/>
          <w:sz w:val="30"/>
          <w:szCs w:val="30"/>
          <w:lang w:val="de-DE"/>
        </w:rPr>
        <w:t>Umgebung</w:t>
      </w:r>
      <w:r w:rsidR="00AA004D" w:rsidRPr="00AA004D">
        <w:rPr>
          <w:rFonts w:ascii="Arial" w:eastAsia="Arial" w:hAnsi="Arial" w:cs="Arial"/>
          <w:sz w:val="30"/>
          <w:szCs w:val="30"/>
          <w:lang w:val="de-DE"/>
        </w:rPr>
        <w:t>, Aufzeichnungen von Berichten, Filme)</w:t>
      </w:r>
    </w:p>
    <w:p w:rsidR="00AA004D" w:rsidRPr="00AA004D" w:rsidRDefault="00062BA9"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Andere Informationsquellen :</w:t>
      </w:r>
    </w:p>
    <w:p w:rsidR="00AA004D" w:rsidRPr="00AA004D" w:rsidRDefault="00062BA9"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Literatur;</w:t>
      </w:r>
    </w:p>
    <w:p w:rsidR="00AA004D" w:rsidRPr="00AA004D" w:rsidRDefault="00062BA9"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Pläne, Karten;</w:t>
      </w:r>
    </w:p>
    <w:p w:rsidR="00AA004D" w:rsidRPr="00AA004D" w:rsidRDefault="00062BA9"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Dokumentarfilme;</w:t>
      </w:r>
    </w:p>
    <w:p w:rsidR="00AA004D" w:rsidRPr="00AA004D" w:rsidRDefault="00062BA9"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Websites;</w:t>
      </w:r>
    </w:p>
    <w:p w:rsidR="00AA004D" w:rsidRPr="00AA004D" w:rsidRDefault="00062BA9"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historische Dokumente, Briefe, Tagebücher;</w:t>
      </w:r>
    </w:p>
    <w:p w:rsidR="00AA004D" w:rsidRPr="00AA004D" w:rsidRDefault="00062BA9"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Stiche, Gemälde, Fotografien;</w:t>
      </w:r>
    </w:p>
    <w:p w:rsidR="00AA004D" w:rsidRPr="00AA004D" w:rsidRDefault="00062BA9"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Presseartikel</w:t>
      </w:r>
    </w:p>
    <w:p w:rsidR="00AA004D" w:rsidRPr="00AA004D" w:rsidRDefault="00062BA9"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Prospekte, Anzeigen;</w:t>
      </w:r>
    </w:p>
    <w:p w:rsidR="00AA004D" w:rsidRPr="00AA004D" w:rsidRDefault="00062BA9" w:rsidP="00AA004D">
      <w:pPr>
        <w:pBdr>
          <w:top w:val="nil"/>
          <w:left w:val="nil"/>
          <w:bottom w:val="nil"/>
          <w:right w:val="nil"/>
          <w:between w:val="nil"/>
        </w:pBdr>
        <w:rPr>
          <w:rFonts w:ascii="Arial" w:eastAsia="Arial" w:hAnsi="Arial" w:cs="Arial"/>
          <w:sz w:val="30"/>
          <w:szCs w:val="30"/>
          <w:lang w:val="de-DE"/>
        </w:rPr>
      </w:pPr>
      <w:r>
        <w:rPr>
          <w:rFonts w:ascii="Arial" w:eastAsia="Arial" w:hAnsi="Arial" w:cs="Arial"/>
          <w:sz w:val="30"/>
          <w:szCs w:val="30"/>
          <w:lang w:val="de-DE"/>
        </w:rPr>
        <w:t>*</w:t>
      </w:r>
      <w:r w:rsidR="00AA004D" w:rsidRPr="00AA004D">
        <w:rPr>
          <w:rFonts w:ascii="Arial" w:eastAsia="Arial" w:hAnsi="Arial" w:cs="Arial"/>
          <w:sz w:val="30"/>
          <w:szCs w:val="30"/>
          <w:lang w:val="de-DE"/>
        </w:rPr>
        <w:t xml:space="preserve"> Berichte von Personen, die mit dem historischen Ort verbunden sind;</w:t>
      </w:r>
    </w:p>
    <w:p w:rsidR="00A458F2" w:rsidRPr="00AA004D" w:rsidRDefault="00062BA9" w:rsidP="00AA004D">
      <w:pPr>
        <w:pBdr>
          <w:top w:val="nil"/>
          <w:left w:val="nil"/>
          <w:bottom w:val="nil"/>
          <w:right w:val="nil"/>
          <w:between w:val="nil"/>
        </w:pBdr>
        <w:rPr>
          <w:rFonts w:ascii="Arial" w:eastAsia="Arial" w:hAnsi="Arial" w:cs="Arial"/>
          <w:sz w:val="24"/>
          <w:szCs w:val="24"/>
          <w:lang w:val="de-DE"/>
        </w:rPr>
      </w:pPr>
      <w:r>
        <w:rPr>
          <w:rFonts w:ascii="Arial" w:eastAsia="Arial" w:hAnsi="Arial" w:cs="Arial"/>
          <w:sz w:val="30"/>
          <w:szCs w:val="30"/>
          <w:lang w:val="de-DE"/>
        </w:rPr>
        <w:t xml:space="preserve">* </w:t>
      </w:r>
      <w:r w:rsidR="00AA004D" w:rsidRPr="00AA004D">
        <w:rPr>
          <w:rFonts w:ascii="Arial" w:eastAsia="Arial" w:hAnsi="Arial" w:cs="Arial"/>
          <w:sz w:val="30"/>
          <w:szCs w:val="30"/>
          <w:lang w:val="de-DE"/>
        </w:rPr>
        <w:t>Eltern, Geschichtslehrer, Museums- und Bibliotheksmitarbeiter,</w:t>
      </w:r>
    </w:p>
    <w:p w:rsidR="00A458F2" w:rsidRPr="00AA004D" w:rsidRDefault="00A458F2">
      <w:pPr>
        <w:rPr>
          <w:rFonts w:ascii="Arial" w:eastAsia="Arial" w:hAnsi="Arial" w:cs="Arial"/>
          <w:sz w:val="28"/>
          <w:szCs w:val="28"/>
          <w:lang w:val="de-DE"/>
        </w:rPr>
      </w:pPr>
    </w:p>
    <w:p w:rsidR="00062BA9" w:rsidRPr="00062BA9" w:rsidRDefault="00F7152A" w:rsidP="00062BA9">
      <w:pPr>
        <w:jc w:val="center"/>
        <w:rPr>
          <w:rFonts w:ascii="Arial" w:eastAsia="Arial" w:hAnsi="Arial" w:cs="Arial"/>
          <w:b/>
          <w:sz w:val="28"/>
          <w:szCs w:val="28"/>
          <w:lang w:val="de-DE"/>
        </w:rPr>
      </w:pPr>
      <w:r w:rsidRPr="00062BA9">
        <w:rPr>
          <w:rFonts w:ascii="Arial" w:eastAsia="Arial" w:hAnsi="Arial" w:cs="Arial"/>
          <w:b/>
          <w:sz w:val="28"/>
          <w:szCs w:val="28"/>
          <w:lang w:val="de-DE"/>
        </w:rPr>
        <w:t xml:space="preserve">III. </w:t>
      </w:r>
      <w:r w:rsidR="00062BA9" w:rsidRPr="00062BA9">
        <w:rPr>
          <w:rFonts w:ascii="Arial" w:eastAsia="Arial" w:hAnsi="Arial" w:cs="Arial"/>
          <w:b/>
          <w:sz w:val="28"/>
          <w:szCs w:val="28"/>
          <w:lang w:val="de-DE"/>
        </w:rPr>
        <w:t>Für den Lehrer:</w:t>
      </w:r>
    </w:p>
    <w:p w:rsidR="00A458F2" w:rsidRPr="00062BA9" w:rsidRDefault="00A458F2">
      <w:pPr>
        <w:jc w:val="center"/>
        <w:rPr>
          <w:rFonts w:ascii="Arial" w:eastAsia="Arial" w:hAnsi="Arial" w:cs="Arial"/>
          <w:b/>
          <w:sz w:val="24"/>
          <w:szCs w:val="24"/>
          <w:lang w:val="de-DE"/>
        </w:rPr>
      </w:pPr>
    </w:p>
    <w:p w:rsidR="00062BA9" w:rsidRPr="00062BA9" w:rsidRDefault="00062BA9" w:rsidP="00062BA9">
      <w:pPr>
        <w:jc w:val="center"/>
        <w:rPr>
          <w:rFonts w:ascii="Arial" w:eastAsia="Arial" w:hAnsi="Arial" w:cs="Arial"/>
          <w:b/>
          <w:sz w:val="24"/>
          <w:szCs w:val="24"/>
          <w:lang w:val="de-DE"/>
        </w:rPr>
      </w:pPr>
      <w:r w:rsidRPr="00062BA9">
        <w:rPr>
          <w:rFonts w:ascii="Arial" w:eastAsia="Arial" w:hAnsi="Arial" w:cs="Arial"/>
          <w:b/>
          <w:sz w:val="24"/>
          <w:szCs w:val="24"/>
          <w:lang w:val="de-DE"/>
        </w:rPr>
        <w:t>unterstützende Literatur zum Thema</w:t>
      </w:r>
    </w:p>
    <w:p w:rsidR="00A458F2" w:rsidRPr="00062BA9" w:rsidRDefault="00062BA9" w:rsidP="00062BA9">
      <w:pPr>
        <w:numPr>
          <w:ilvl w:val="0"/>
          <w:numId w:val="4"/>
        </w:numPr>
        <w:spacing w:before="240" w:after="0" w:line="360" w:lineRule="auto"/>
        <w:rPr>
          <w:rFonts w:ascii="Arial" w:eastAsia="Arial" w:hAnsi="Arial" w:cs="Arial"/>
          <w:sz w:val="24"/>
          <w:szCs w:val="24"/>
          <w:lang w:val="de-DE"/>
        </w:rPr>
      </w:pPr>
      <w:r w:rsidRPr="00062BA9">
        <w:rPr>
          <w:rFonts w:ascii="Arial" w:eastAsia="Arial" w:hAnsi="Arial" w:cs="Arial"/>
          <w:sz w:val="24"/>
          <w:szCs w:val="24"/>
          <w:lang w:val="de-DE"/>
        </w:rPr>
        <w:t xml:space="preserve">●Archiv der </w:t>
      </w:r>
      <w:r>
        <w:rPr>
          <w:rFonts w:ascii="Arial" w:eastAsia="Arial" w:hAnsi="Arial" w:cs="Arial"/>
          <w:sz w:val="24"/>
          <w:szCs w:val="24"/>
          <w:lang w:val="de-DE"/>
        </w:rPr>
        <w:t>Landk</w:t>
      </w:r>
      <w:r w:rsidRPr="00062BA9">
        <w:rPr>
          <w:rFonts w:ascii="Arial" w:eastAsia="Arial" w:hAnsi="Arial" w:cs="Arial"/>
          <w:sz w:val="24"/>
          <w:szCs w:val="24"/>
          <w:lang w:val="de-DE"/>
        </w:rPr>
        <w:t xml:space="preserve">arten von </w:t>
      </w:r>
      <w:r>
        <w:rPr>
          <w:rFonts w:ascii="Arial" w:eastAsia="Arial" w:hAnsi="Arial" w:cs="Arial"/>
          <w:sz w:val="24"/>
          <w:szCs w:val="24"/>
          <w:lang w:val="de-DE"/>
        </w:rPr>
        <w:t>West</w:t>
      </w:r>
      <w:r w:rsidRPr="00062BA9">
        <w:rPr>
          <w:rFonts w:ascii="Arial" w:eastAsia="Arial" w:hAnsi="Arial" w:cs="Arial"/>
          <w:sz w:val="24"/>
          <w:szCs w:val="24"/>
          <w:lang w:val="de-DE"/>
        </w:rPr>
        <w:t xml:space="preserve">pommern Polen </w:t>
      </w:r>
      <w:r>
        <w:rPr>
          <w:rFonts w:ascii="Arial" w:eastAsia="Arial" w:hAnsi="Arial" w:cs="Arial"/>
          <w:sz w:val="24"/>
          <w:szCs w:val="24"/>
          <w:lang w:val="de-DE"/>
        </w:rPr>
        <w:t xml:space="preserve">- </w:t>
      </w:r>
      <w:proofErr w:type="spellStart"/>
      <w:r w:rsidR="00F7152A" w:rsidRPr="00062BA9">
        <w:rPr>
          <w:rFonts w:ascii="Arial" w:eastAsia="Arial" w:hAnsi="Arial" w:cs="Arial"/>
          <w:sz w:val="24"/>
          <w:szCs w:val="24"/>
          <w:lang w:val="de-DE"/>
        </w:rPr>
        <w:t>Archiwum</w:t>
      </w:r>
      <w:proofErr w:type="spellEnd"/>
      <w:r w:rsidR="00F7152A" w:rsidRPr="00062BA9">
        <w:rPr>
          <w:rFonts w:ascii="Arial" w:eastAsia="Arial" w:hAnsi="Arial" w:cs="Arial"/>
          <w:sz w:val="24"/>
          <w:szCs w:val="24"/>
          <w:lang w:val="de-DE"/>
        </w:rPr>
        <w:t xml:space="preserve"> </w:t>
      </w:r>
      <w:proofErr w:type="spellStart"/>
      <w:r w:rsidR="00F7152A" w:rsidRPr="00062BA9">
        <w:rPr>
          <w:rFonts w:ascii="Arial" w:eastAsia="Arial" w:hAnsi="Arial" w:cs="Arial"/>
          <w:sz w:val="24"/>
          <w:szCs w:val="24"/>
          <w:lang w:val="de-DE"/>
        </w:rPr>
        <w:t>Map</w:t>
      </w:r>
      <w:proofErr w:type="spellEnd"/>
      <w:r w:rsidR="00F7152A" w:rsidRPr="00062BA9">
        <w:rPr>
          <w:rFonts w:ascii="Arial" w:eastAsia="Arial" w:hAnsi="Arial" w:cs="Arial"/>
          <w:sz w:val="24"/>
          <w:szCs w:val="24"/>
          <w:lang w:val="de-DE"/>
        </w:rPr>
        <w:t xml:space="preserve"> </w:t>
      </w:r>
      <w:proofErr w:type="spellStart"/>
      <w:r w:rsidR="00F7152A" w:rsidRPr="00062BA9">
        <w:rPr>
          <w:rFonts w:ascii="Arial" w:eastAsia="Arial" w:hAnsi="Arial" w:cs="Arial"/>
          <w:sz w:val="24"/>
          <w:szCs w:val="24"/>
          <w:lang w:val="de-DE"/>
        </w:rPr>
        <w:t>Pomorza</w:t>
      </w:r>
      <w:proofErr w:type="spellEnd"/>
      <w:r w:rsidR="00F7152A" w:rsidRPr="00062BA9">
        <w:rPr>
          <w:rFonts w:ascii="Arial" w:eastAsia="Arial" w:hAnsi="Arial" w:cs="Arial"/>
          <w:sz w:val="24"/>
          <w:szCs w:val="24"/>
          <w:lang w:val="de-DE"/>
        </w:rPr>
        <w:t xml:space="preserve"> </w:t>
      </w:r>
      <w:proofErr w:type="spellStart"/>
      <w:r w:rsidR="00F7152A" w:rsidRPr="00062BA9">
        <w:rPr>
          <w:rFonts w:ascii="Arial" w:eastAsia="Arial" w:hAnsi="Arial" w:cs="Arial"/>
          <w:sz w:val="24"/>
          <w:szCs w:val="24"/>
          <w:lang w:val="de-DE"/>
        </w:rPr>
        <w:t>Zachodniej</w:t>
      </w:r>
      <w:proofErr w:type="spellEnd"/>
      <w:r w:rsidR="00F7152A" w:rsidRPr="00062BA9">
        <w:rPr>
          <w:rFonts w:ascii="Arial" w:eastAsia="Arial" w:hAnsi="Arial" w:cs="Arial"/>
          <w:sz w:val="24"/>
          <w:szCs w:val="24"/>
          <w:lang w:val="de-DE"/>
        </w:rPr>
        <w:t xml:space="preserve"> </w:t>
      </w:r>
      <w:proofErr w:type="spellStart"/>
      <w:r w:rsidR="00F7152A" w:rsidRPr="00062BA9">
        <w:rPr>
          <w:rFonts w:ascii="Arial" w:eastAsia="Arial" w:hAnsi="Arial" w:cs="Arial"/>
          <w:sz w:val="24"/>
          <w:szCs w:val="24"/>
          <w:lang w:val="de-DE"/>
        </w:rPr>
        <w:t>Polski</w:t>
      </w:r>
      <w:proofErr w:type="spellEnd"/>
      <w:r w:rsidR="00F7152A" w:rsidRPr="00062BA9">
        <w:rPr>
          <w:rFonts w:ascii="Arial" w:eastAsia="Arial" w:hAnsi="Arial" w:cs="Arial"/>
          <w:sz w:val="24"/>
          <w:szCs w:val="24"/>
          <w:lang w:val="de-DE"/>
        </w:rPr>
        <w:t xml:space="preserve"> </w:t>
      </w:r>
      <w:hyperlink r:id="rId7">
        <w:r w:rsidR="00F7152A" w:rsidRPr="00062BA9">
          <w:rPr>
            <w:rFonts w:ascii="Arial" w:eastAsia="Arial" w:hAnsi="Arial" w:cs="Arial"/>
            <w:color w:val="1155CC"/>
            <w:sz w:val="24"/>
            <w:szCs w:val="24"/>
            <w:u w:val="single"/>
            <w:lang w:val="de-DE"/>
          </w:rPr>
          <w:t>http://mapy.amzp.pl/maps.shtml</w:t>
        </w:r>
      </w:hyperlink>
      <w:r w:rsidR="00F7152A" w:rsidRPr="00062BA9">
        <w:rPr>
          <w:rFonts w:ascii="Arial" w:eastAsia="Arial" w:hAnsi="Arial" w:cs="Arial"/>
          <w:sz w:val="24"/>
          <w:szCs w:val="24"/>
          <w:lang w:val="de-DE"/>
        </w:rPr>
        <w:t xml:space="preserve"> </w:t>
      </w:r>
    </w:p>
    <w:p w:rsidR="00A458F2" w:rsidRDefault="00F7152A">
      <w:pPr>
        <w:numPr>
          <w:ilvl w:val="0"/>
          <w:numId w:val="4"/>
        </w:numPr>
        <w:spacing w:after="0" w:line="360" w:lineRule="auto"/>
        <w:rPr>
          <w:rFonts w:ascii="Arial" w:eastAsia="Arial" w:hAnsi="Arial" w:cs="Arial"/>
          <w:sz w:val="24"/>
          <w:szCs w:val="24"/>
        </w:rPr>
      </w:pPr>
      <w:proofErr w:type="spellStart"/>
      <w:r>
        <w:rPr>
          <w:rFonts w:ascii="Arial" w:eastAsia="Arial" w:hAnsi="Arial" w:cs="Arial"/>
          <w:sz w:val="24"/>
          <w:szCs w:val="24"/>
        </w:rPr>
        <w:t>Gembara</w:t>
      </w:r>
      <w:proofErr w:type="spellEnd"/>
      <w:r>
        <w:rPr>
          <w:rFonts w:ascii="Arial" w:eastAsia="Arial" w:hAnsi="Arial" w:cs="Arial"/>
          <w:sz w:val="24"/>
          <w:szCs w:val="24"/>
        </w:rPr>
        <w:t xml:space="preserve"> Jacek , Traktory i kombajny PRL-u, 2018</w:t>
      </w:r>
    </w:p>
    <w:p w:rsidR="00A458F2" w:rsidRDefault="00F7152A">
      <w:pPr>
        <w:numPr>
          <w:ilvl w:val="0"/>
          <w:numId w:val="4"/>
        </w:numPr>
        <w:spacing w:after="240" w:line="360" w:lineRule="auto"/>
        <w:rPr>
          <w:rFonts w:ascii="Arial" w:eastAsia="Arial" w:hAnsi="Arial" w:cs="Arial"/>
          <w:sz w:val="24"/>
          <w:szCs w:val="24"/>
        </w:rPr>
      </w:pPr>
      <w:bookmarkStart w:id="0" w:name="_heading=h.40p4fxxaygao" w:colFirst="0" w:colLast="0"/>
      <w:bookmarkEnd w:id="0"/>
      <w:r>
        <w:rPr>
          <w:rFonts w:ascii="Arial" w:eastAsia="Arial" w:hAnsi="Arial" w:cs="Arial"/>
          <w:sz w:val="24"/>
          <w:szCs w:val="24"/>
        </w:rPr>
        <w:t xml:space="preserve">Pomorze Zachodnie przez wieki,  </w:t>
      </w:r>
      <w:r w:rsidR="00062BA9">
        <w:rPr>
          <w:rFonts w:ascii="Arial" w:eastAsia="Arial" w:hAnsi="Arial" w:cs="Arial"/>
          <w:sz w:val="24"/>
          <w:szCs w:val="24"/>
        </w:rPr>
        <w:t>R</w:t>
      </w:r>
      <w:r>
        <w:rPr>
          <w:rFonts w:ascii="Arial" w:eastAsia="Arial" w:hAnsi="Arial" w:cs="Arial"/>
          <w:sz w:val="24"/>
          <w:szCs w:val="24"/>
        </w:rPr>
        <w:t>ed. Jan M. Piskorski,  1999</w:t>
      </w:r>
    </w:p>
    <w:p w:rsidR="00A458F2" w:rsidRDefault="00F7152A">
      <w:pPr>
        <w:numPr>
          <w:ilvl w:val="0"/>
          <w:numId w:val="4"/>
        </w:numPr>
        <w:spacing w:after="0" w:line="360" w:lineRule="auto"/>
        <w:rPr>
          <w:rFonts w:ascii="Arial" w:eastAsia="Arial" w:hAnsi="Arial" w:cs="Arial"/>
          <w:sz w:val="24"/>
          <w:szCs w:val="24"/>
        </w:rPr>
      </w:pPr>
      <w:r>
        <w:rPr>
          <w:rFonts w:ascii="Arial" w:eastAsia="Arial" w:hAnsi="Arial" w:cs="Arial"/>
          <w:sz w:val="24"/>
          <w:szCs w:val="24"/>
        </w:rPr>
        <w:t xml:space="preserve">Młynarczyk Ewa , Nie święci garnki lepię Obraz rzemiosła utrwalony w polskiej frazeologii, Wydawnictwo Naukowe UP, Kraków 2013 </w:t>
      </w:r>
    </w:p>
    <w:p w:rsidR="00A458F2" w:rsidRDefault="00F7152A">
      <w:pPr>
        <w:numPr>
          <w:ilvl w:val="0"/>
          <w:numId w:val="4"/>
        </w:numPr>
        <w:spacing w:after="0" w:line="360" w:lineRule="auto"/>
        <w:rPr>
          <w:rFonts w:ascii="Arial" w:eastAsia="Arial" w:hAnsi="Arial" w:cs="Arial"/>
          <w:sz w:val="24"/>
          <w:szCs w:val="24"/>
        </w:rPr>
      </w:pPr>
      <w:r>
        <w:rPr>
          <w:rFonts w:ascii="Arial" w:eastAsia="Arial" w:hAnsi="Arial" w:cs="Arial"/>
          <w:sz w:val="24"/>
          <w:szCs w:val="24"/>
        </w:rPr>
        <w:lastRenderedPageBreak/>
        <w:t>Witek Maryla (BDZ Szczecin), Witek Waldemar (</w:t>
      </w:r>
      <w:proofErr w:type="spellStart"/>
      <w:r>
        <w:rPr>
          <w:rFonts w:ascii="Arial" w:eastAsia="Arial" w:hAnsi="Arial" w:cs="Arial"/>
          <w:sz w:val="24"/>
          <w:szCs w:val="24"/>
        </w:rPr>
        <w:t>ROBiDZ</w:t>
      </w:r>
      <w:proofErr w:type="spellEnd"/>
      <w:r>
        <w:rPr>
          <w:rFonts w:ascii="Arial" w:eastAsia="Arial" w:hAnsi="Arial" w:cs="Arial"/>
          <w:sz w:val="24"/>
          <w:szCs w:val="24"/>
        </w:rPr>
        <w:t xml:space="preserve"> Szczecin), CHARAKTERYSTYKA BUDOWNICTWA FOLWARCZNEGO W GMINIE GRYFICE (architektura niedoceniana, czy niedostrzegana ?)</w:t>
      </w:r>
    </w:p>
    <w:p w:rsidR="00A458F2" w:rsidRPr="00062BA9" w:rsidRDefault="00F7152A" w:rsidP="00062BA9">
      <w:pPr>
        <w:numPr>
          <w:ilvl w:val="0"/>
          <w:numId w:val="4"/>
        </w:numPr>
        <w:spacing w:after="0" w:line="360" w:lineRule="auto"/>
        <w:rPr>
          <w:rFonts w:ascii="Arial" w:eastAsia="Arial" w:hAnsi="Arial" w:cs="Arial"/>
          <w:sz w:val="24"/>
          <w:szCs w:val="24"/>
        </w:rPr>
      </w:pPr>
      <w:r>
        <w:rPr>
          <w:rFonts w:ascii="Arial" w:eastAsia="Arial" w:hAnsi="Arial" w:cs="Arial"/>
          <w:sz w:val="24"/>
          <w:szCs w:val="24"/>
        </w:rPr>
        <w:t>Witek Waldemar, Młyny wodne i wiatraki w krajobrazie</w:t>
      </w:r>
      <w:r w:rsidR="00062BA9">
        <w:rPr>
          <w:rFonts w:ascii="Arial" w:eastAsia="Arial" w:hAnsi="Arial" w:cs="Arial"/>
          <w:sz w:val="24"/>
          <w:szCs w:val="24"/>
        </w:rPr>
        <w:t xml:space="preserve"> </w:t>
      </w:r>
      <w:r w:rsidRPr="00062BA9">
        <w:rPr>
          <w:rFonts w:ascii="Arial" w:eastAsia="Arial" w:hAnsi="Arial" w:cs="Arial"/>
          <w:sz w:val="24"/>
          <w:szCs w:val="24"/>
        </w:rPr>
        <w:t>kulturowym Pomorza Zachodniego, ZESZYTY SIEMCZYŃSKO-HENRYKOWSKIE, T.IV, 2014</w:t>
      </w:r>
    </w:p>
    <w:p w:rsidR="00A458F2" w:rsidRDefault="00F7152A">
      <w:pPr>
        <w:numPr>
          <w:ilvl w:val="0"/>
          <w:numId w:val="4"/>
        </w:numPr>
        <w:spacing w:after="0" w:line="360" w:lineRule="auto"/>
        <w:rPr>
          <w:rFonts w:ascii="Arial" w:eastAsia="Arial" w:hAnsi="Arial" w:cs="Arial"/>
          <w:sz w:val="24"/>
          <w:szCs w:val="24"/>
        </w:rPr>
      </w:pPr>
      <w:r>
        <w:rPr>
          <w:rFonts w:ascii="Arial" w:eastAsia="Arial" w:hAnsi="Arial" w:cs="Arial"/>
          <w:sz w:val="24"/>
          <w:szCs w:val="24"/>
        </w:rPr>
        <w:t>Nowakowski Cezary, Wiatraki Pomorza Zachodniego, Międzynarodowe seminarium Dziedzictwo techniki dla przyszłości Źródła energii – znaki w krajobrazie turystycznym. Materiały seminaryjne, Szczecin 2006</w:t>
      </w:r>
    </w:p>
    <w:p w:rsidR="00A458F2" w:rsidRDefault="00F7152A">
      <w:pPr>
        <w:numPr>
          <w:ilvl w:val="0"/>
          <w:numId w:val="4"/>
        </w:numPr>
        <w:spacing w:after="0" w:line="360" w:lineRule="auto"/>
        <w:rPr>
          <w:rFonts w:ascii="Arial" w:eastAsia="Arial" w:hAnsi="Arial" w:cs="Arial"/>
          <w:sz w:val="24"/>
          <w:szCs w:val="24"/>
        </w:rPr>
      </w:pPr>
      <w:r>
        <w:rPr>
          <w:rFonts w:ascii="Arial" w:eastAsia="Arial" w:hAnsi="Arial" w:cs="Arial"/>
          <w:sz w:val="24"/>
          <w:szCs w:val="24"/>
        </w:rPr>
        <w:t>Etnografia Polski pod redakcją Marii Frankowskiej, Polska Akademia Nauk, 1973</w:t>
      </w:r>
    </w:p>
    <w:p w:rsidR="00A458F2" w:rsidRDefault="00F7152A">
      <w:pPr>
        <w:numPr>
          <w:ilvl w:val="0"/>
          <w:numId w:val="4"/>
        </w:numPr>
        <w:spacing w:after="0" w:line="360" w:lineRule="auto"/>
        <w:rPr>
          <w:rFonts w:ascii="Arial" w:eastAsia="Arial" w:hAnsi="Arial" w:cs="Arial"/>
          <w:sz w:val="24"/>
          <w:szCs w:val="24"/>
        </w:rPr>
      </w:pPr>
      <w:r>
        <w:rPr>
          <w:rFonts w:ascii="Arial" w:eastAsia="Arial" w:hAnsi="Arial" w:cs="Arial"/>
          <w:sz w:val="24"/>
          <w:szCs w:val="24"/>
        </w:rPr>
        <w:t>Kolekcja narzędzi Stefana Biedrzyckiego. Katalog zbiorów, Szreniawa 2020.</w:t>
      </w:r>
    </w:p>
    <w:p w:rsidR="00A458F2" w:rsidRDefault="00F7152A">
      <w:pPr>
        <w:numPr>
          <w:ilvl w:val="0"/>
          <w:numId w:val="4"/>
        </w:numPr>
        <w:spacing w:after="0" w:line="360" w:lineRule="auto"/>
        <w:rPr>
          <w:rFonts w:ascii="Arial" w:eastAsia="Arial" w:hAnsi="Arial" w:cs="Arial"/>
          <w:sz w:val="24"/>
          <w:szCs w:val="24"/>
        </w:rPr>
      </w:pPr>
      <w:r>
        <w:rPr>
          <w:rFonts w:ascii="Arial" w:eastAsia="Arial" w:hAnsi="Arial" w:cs="Arial"/>
          <w:sz w:val="24"/>
          <w:szCs w:val="24"/>
        </w:rPr>
        <w:t>"Rocznik Muzeum Narodowego Rolnictwa w Szreniawie", r. 2015, nr 30.</w:t>
      </w:r>
    </w:p>
    <w:p w:rsidR="00A458F2" w:rsidRDefault="00F7152A">
      <w:pPr>
        <w:numPr>
          <w:ilvl w:val="0"/>
          <w:numId w:val="4"/>
        </w:numPr>
        <w:spacing w:after="0" w:line="360" w:lineRule="auto"/>
        <w:rPr>
          <w:rFonts w:ascii="Arial" w:eastAsia="Arial" w:hAnsi="Arial" w:cs="Arial"/>
          <w:sz w:val="24"/>
          <w:szCs w:val="24"/>
        </w:rPr>
      </w:pPr>
      <w:r>
        <w:rPr>
          <w:rFonts w:ascii="Arial" w:eastAsia="Arial" w:hAnsi="Arial" w:cs="Arial"/>
          <w:sz w:val="24"/>
          <w:szCs w:val="24"/>
        </w:rPr>
        <w:t>Dąbrowski Stanisław, Kozłowska Danuta, Maszyny i ciągniki rolnicze, Warszawa 1980.</w:t>
      </w:r>
    </w:p>
    <w:p w:rsidR="00A458F2" w:rsidRDefault="00F7152A">
      <w:pPr>
        <w:numPr>
          <w:ilvl w:val="0"/>
          <w:numId w:val="4"/>
        </w:numPr>
        <w:spacing w:after="0" w:line="360" w:lineRule="auto"/>
        <w:rPr>
          <w:rFonts w:ascii="Arial" w:eastAsia="Arial" w:hAnsi="Arial" w:cs="Arial"/>
          <w:sz w:val="24"/>
          <w:szCs w:val="24"/>
        </w:rPr>
      </w:pPr>
      <w:r>
        <w:rPr>
          <w:rFonts w:ascii="Arial" w:eastAsia="Arial" w:hAnsi="Arial" w:cs="Arial"/>
          <w:sz w:val="24"/>
          <w:szCs w:val="24"/>
        </w:rPr>
        <w:t>Przemysł, handel. Tygodnik Warszawa 1928</w:t>
      </w:r>
    </w:p>
    <w:p w:rsidR="00A458F2" w:rsidRDefault="00F7152A">
      <w:pPr>
        <w:numPr>
          <w:ilvl w:val="0"/>
          <w:numId w:val="4"/>
        </w:numPr>
        <w:spacing w:after="0" w:line="360" w:lineRule="auto"/>
        <w:rPr>
          <w:rFonts w:ascii="Arial" w:eastAsia="Arial" w:hAnsi="Arial" w:cs="Arial"/>
          <w:sz w:val="24"/>
          <w:szCs w:val="24"/>
        </w:rPr>
      </w:pPr>
      <w:proofErr w:type="spellStart"/>
      <w:r>
        <w:rPr>
          <w:rFonts w:ascii="Arial" w:eastAsia="Arial" w:hAnsi="Arial" w:cs="Arial"/>
          <w:sz w:val="24"/>
          <w:szCs w:val="24"/>
        </w:rPr>
        <w:t>Dziachan</w:t>
      </w:r>
      <w:proofErr w:type="spellEnd"/>
      <w:r>
        <w:rPr>
          <w:rFonts w:ascii="Arial" w:eastAsia="Arial" w:hAnsi="Arial" w:cs="Arial"/>
          <w:sz w:val="24"/>
          <w:szCs w:val="24"/>
        </w:rPr>
        <w:t xml:space="preserve"> </w:t>
      </w:r>
      <w:proofErr w:type="spellStart"/>
      <w:r>
        <w:rPr>
          <w:rFonts w:ascii="Arial" w:eastAsia="Arial" w:hAnsi="Arial" w:cs="Arial"/>
          <w:sz w:val="24"/>
          <w:szCs w:val="24"/>
        </w:rPr>
        <w:t>Anatoliusz</w:t>
      </w:r>
      <w:proofErr w:type="spellEnd"/>
      <w:r>
        <w:rPr>
          <w:rFonts w:ascii="Arial" w:eastAsia="Arial" w:hAnsi="Arial" w:cs="Arial"/>
          <w:sz w:val="24"/>
          <w:szCs w:val="24"/>
        </w:rPr>
        <w:t>, Produkcja i zastosowanie ważniejszych maszyn rolniczych w Polsce w XIX wieku, Warszawa 1971.</w:t>
      </w:r>
    </w:p>
    <w:p w:rsidR="00A458F2" w:rsidRDefault="00F7152A">
      <w:pPr>
        <w:numPr>
          <w:ilvl w:val="0"/>
          <w:numId w:val="4"/>
        </w:numPr>
        <w:spacing w:after="0" w:line="360" w:lineRule="auto"/>
        <w:rPr>
          <w:rFonts w:ascii="Arial" w:eastAsia="Arial" w:hAnsi="Arial" w:cs="Arial"/>
          <w:sz w:val="24"/>
          <w:szCs w:val="24"/>
        </w:rPr>
      </w:pPr>
      <w:r>
        <w:rPr>
          <w:rFonts w:ascii="Arial" w:eastAsia="Arial" w:hAnsi="Arial" w:cs="Arial"/>
          <w:sz w:val="24"/>
          <w:szCs w:val="24"/>
        </w:rPr>
        <w:t>Jabłoński Kazimierz, Ziemniak. Mechanizacja produkcji, Stara Łubianka, 1998.</w:t>
      </w:r>
    </w:p>
    <w:p w:rsidR="00A458F2" w:rsidRDefault="00F7152A">
      <w:pPr>
        <w:numPr>
          <w:ilvl w:val="0"/>
          <w:numId w:val="4"/>
        </w:numPr>
        <w:spacing w:after="0" w:line="360" w:lineRule="auto"/>
        <w:rPr>
          <w:rFonts w:ascii="Arial" w:eastAsia="Arial" w:hAnsi="Arial" w:cs="Arial"/>
          <w:sz w:val="24"/>
          <w:szCs w:val="24"/>
        </w:rPr>
      </w:pPr>
      <w:proofErr w:type="spellStart"/>
      <w:r>
        <w:rPr>
          <w:rFonts w:ascii="Arial" w:eastAsia="Arial" w:hAnsi="Arial" w:cs="Arial"/>
          <w:sz w:val="24"/>
          <w:szCs w:val="24"/>
        </w:rPr>
        <w:t>Kanafojski</w:t>
      </w:r>
      <w:proofErr w:type="spellEnd"/>
      <w:r>
        <w:rPr>
          <w:rFonts w:ascii="Arial" w:eastAsia="Arial" w:hAnsi="Arial" w:cs="Arial"/>
          <w:sz w:val="24"/>
          <w:szCs w:val="24"/>
        </w:rPr>
        <w:t xml:space="preserve"> Cz., </w:t>
      </w:r>
      <w:proofErr w:type="spellStart"/>
      <w:r>
        <w:rPr>
          <w:rFonts w:ascii="Arial" w:eastAsia="Arial" w:hAnsi="Arial" w:cs="Arial"/>
          <w:sz w:val="24"/>
          <w:szCs w:val="24"/>
        </w:rPr>
        <w:t>Konowrocki</w:t>
      </w:r>
      <w:proofErr w:type="spellEnd"/>
      <w:r>
        <w:rPr>
          <w:rFonts w:ascii="Arial" w:eastAsia="Arial" w:hAnsi="Arial" w:cs="Arial"/>
          <w:sz w:val="24"/>
          <w:szCs w:val="24"/>
        </w:rPr>
        <w:t xml:space="preserve"> A., Martini Z., Maszyny rolnicze, Warszawa, 1949.</w:t>
      </w:r>
    </w:p>
    <w:p w:rsidR="00A458F2" w:rsidRDefault="00F7152A">
      <w:pPr>
        <w:numPr>
          <w:ilvl w:val="0"/>
          <w:numId w:val="4"/>
        </w:numPr>
        <w:spacing w:after="0" w:line="360" w:lineRule="auto"/>
        <w:rPr>
          <w:rFonts w:ascii="Arial" w:eastAsia="Arial" w:hAnsi="Arial" w:cs="Arial"/>
          <w:sz w:val="24"/>
          <w:szCs w:val="24"/>
        </w:rPr>
      </w:pPr>
      <w:r>
        <w:rPr>
          <w:rFonts w:ascii="Arial" w:eastAsia="Arial" w:hAnsi="Arial" w:cs="Arial"/>
          <w:sz w:val="24"/>
          <w:szCs w:val="24"/>
        </w:rPr>
        <w:t>Maszyny i urządzenia rolnicze oraz szachownica gruntów w 1987 r., Olsztyn, 1988.</w:t>
      </w:r>
    </w:p>
    <w:p w:rsidR="00A458F2" w:rsidRDefault="00F7152A">
      <w:pPr>
        <w:numPr>
          <w:ilvl w:val="0"/>
          <w:numId w:val="4"/>
        </w:numPr>
        <w:spacing w:after="0" w:line="360" w:lineRule="auto"/>
        <w:rPr>
          <w:rFonts w:ascii="Arial" w:eastAsia="Arial" w:hAnsi="Arial" w:cs="Arial"/>
          <w:sz w:val="24"/>
          <w:szCs w:val="24"/>
        </w:rPr>
      </w:pPr>
      <w:r>
        <w:rPr>
          <w:rFonts w:ascii="Arial" w:eastAsia="Arial" w:hAnsi="Arial" w:cs="Arial"/>
          <w:sz w:val="24"/>
          <w:szCs w:val="24"/>
        </w:rPr>
        <w:t xml:space="preserve">Mechanizacja rolnictwa, </w:t>
      </w:r>
      <w:proofErr w:type="spellStart"/>
      <w:r w:rsidR="00062BA9">
        <w:rPr>
          <w:rFonts w:ascii="Arial" w:eastAsia="Arial" w:hAnsi="Arial" w:cs="Arial"/>
          <w:sz w:val="24"/>
          <w:szCs w:val="24"/>
        </w:rPr>
        <w:t>Sammelarbeit</w:t>
      </w:r>
      <w:proofErr w:type="spellEnd"/>
      <w:r>
        <w:rPr>
          <w:rFonts w:ascii="Arial" w:eastAsia="Arial" w:hAnsi="Arial" w:cs="Arial"/>
          <w:sz w:val="24"/>
          <w:szCs w:val="24"/>
        </w:rPr>
        <w:t>, Olsztyn 1970.</w:t>
      </w:r>
    </w:p>
    <w:p w:rsidR="00A458F2" w:rsidRDefault="00F7152A">
      <w:pPr>
        <w:numPr>
          <w:ilvl w:val="0"/>
          <w:numId w:val="4"/>
        </w:numPr>
        <w:spacing w:after="0" w:line="360" w:lineRule="auto"/>
        <w:rPr>
          <w:rFonts w:ascii="Arial" w:eastAsia="Arial" w:hAnsi="Arial" w:cs="Arial"/>
          <w:sz w:val="24"/>
          <w:szCs w:val="24"/>
        </w:rPr>
      </w:pPr>
      <w:r>
        <w:rPr>
          <w:rFonts w:ascii="Arial" w:eastAsia="Arial" w:hAnsi="Arial" w:cs="Arial"/>
          <w:sz w:val="24"/>
          <w:szCs w:val="24"/>
        </w:rPr>
        <w:t>Narzędzia i machiny rolnicze uznane za najpraktyczniejsze, a mianowicie te, które w własnej wyrabia fabryce, dla użytku gospodarzy wiejskich, opisał i 156 rycinami objaśnił H. Cegielski, Poznań 1858.</w:t>
      </w:r>
    </w:p>
    <w:p w:rsidR="00A458F2" w:rsidRPr="00AA004D" w:rsidRDefault="00F7152A">
      <w:pPr>
        <w:numPr>
          <w:ilvl w:val="0"/>
          <w:numId w:val="4"/>
        </w:numPr>
        <w:spacing w:after="0" w:line="360" w:lineRule="auto"/>
        <w:rPr>
          <w:rFonts w:ascii="Arial" w:eastAsia="Arial" w:hAnsi="Arial" w:cs="Arial"/>
          <w:sz w:val="24"/>
          <w:szCs w:val="24"/>
          <w:lang w:val="de-DE"/>
        </w:rPr>
      </w:pPr>
      <w:proofErr w:type="spellStart"/>
      <w:r w:rsidRPr="00AA004D">
        <w:rPr>
          <w:rFonts w:ascii="Arial" w:eastAsia="Arial" w:hAnsi="Arial" w:cs="Arial"/>
          <w:sz w:val="24"/>
          <w:szCs w:val="24"/>
          <w:lang w:val="de-DE"/>
        </w:rPr>
        <w:t>Preuschen</w:t>
      </w:r>
      <w:proofErr w:type="spellEnd"/>
      <w:r w:rsidRPr="00AA004D">
        <w:rPr>
          <w:rFonts w:ascii="Arial" w:eastAsia="Arial" w:hAnsi="Arial" w:cs="Arial"/>
          <w:sz w:val="24"/>
          <w:szCs w:val="24"/>
          <w:lang w:val="de-DE"/>
        </w:rPr>
        <w:t xml:space="preserve"> Gebhardt, Die Technik im landwirtschaftlichen Betrieb, Stuttgart, 1956.</w:t>
      </w:r>
    </w:p>
    <w:p w:rsidR="00A458F2" w:rsidRPr="00AA004D" w:rsidRDefault="00F7152A">
      <w:pPr>
        <w:numPr>
          <w:ilvl w:val="0"/>
          <w:numId w:val="4"/>
        </w:numPr>
        <w:spacing w:after="0" w:line="360" w:lineRule="auto"/>
        <w:rPr>
          <w:rFonts w:ascii="Arial" w:eastAsia="Arial" w:hAnsi="Arial" w:cs="Arial"/>
          <w:sz w:val="24"/>
          <w:szCs w:val="24"/>
          <w:lang w:val="de-DE"/>
        </w:rPr>
      </w:pPr>
      <w:r w:rsidRPr="00AA004D">
        <w:rPr>
          <w:rFonts w:ascii="Arial" w:eastAsia="Arial" w:hAnsi="Arial" w:cs="Arial"/>
          <w:sz w:val="24"/>
          <w:szCs w:val="24"/>
          <w:lang w:val="de-DE"/>
        </w:rPr>
        <w:t>Segler Georg, Maschinen in der Landwirtschaft, Berlin 1956.</w:t>
      </w:r>
    </w:p>
    <w:p w:rsidR="00A458F2" w:rsidRDefault="00F7152A">
      <w:pPr>
        <w:numPr>
          <w:ilvl w:val="0"/>
          <w:numId w:val="4"/>
        </w:numPr>
        <w:spacing w:after="0" w:line="360" w:lineRule="auto"/>
        <w:rPr>
          <w:rFonts w:ascii="Arial" w:eastAsia="Arial" w:hAnsi="Arial" w:cs="Arial"/>
          <w:sz w:val="24"/>
          <w:szCs w:val="24"/>
        </w:rPr>
      </w:pPr>
      <w:proofErr w:type="spellStart"/>
      <w:r>
        <w:rPr>
          <w:rFonts w:ascii="Arial" w:eastAsia="Arial" w:hAnsi="Arial" w:cs="Arial"/>
          <w:sz w:val="24"/>
          <w:szCs w:val="24"/>
        </w:rPr>
        <w:t>Tomas</w:t>
      </w:r>
      <w:proofErr w:type="spellEnd"/>
      <w:r>
        <w:rPr>
          <w:rFonts w:ascii="Arial" w:eastAsia="Arial" w:hAnsi="Arial" w:cs="Arial"/>
          <w:sz w:val="24"/>
          <w:szCs w:val="24"/>
        </w:rPr>
        <w:t xml:space="preserve"> Justyna, Maszyny rolnicze, Bielsko Biała 2019.</w:t>
      </w:r>
    </w:p>
    <w:p w:rsidR="00A458F2" w:rsidRDefault="00F7152A">
      <w:pPr>
        <w:numPr>
          <w:ilvl w:val="0"/>
          <w:numId w:val="4"/>
        </w:numPr>
        <w:spacing w:after="0" w:line="360" w:lineRule="auto"/>
        <w:rPr>
          <w:rFonts w:ascii="Arial" w:eastAsia="Arial" w:hAnsi="Arial" w:cs="Arial"/>
          <w:sz w:val="24"/>
          <w:szCs w:val="24"/>
        </w:rPr>
      </w:pPr>
      <w:r>
        <w:rPr>
          <w:rFonts w:ascii="Arial" w:eastAsia="Arial" w:hAnsi="Arial" w:cs="Arial"/>
          <w:sz w:val="24"/>
          <w:szCs w:val="24"/>
        </w:rPr>
        <w:t xml:space="preserve">Użytkowanie maszyn w spółdzielniach produkcyjnych, </w:t>
      </w:r>
      <w:proofErr w:type="spellStart"/>
      <w:r w:rsidR="00062BA9">
        <w:rPr>
          <w:rFonts w:ascii="Arial" w:eastAsia="Arial" w:hAnsi="Arial" w:cs="Arial"/>
          <w:sz w:val="24"/>
          <w:szCs w:val="24"/>
        </w:rPr>
        <w:t>Sammelarbeit</w:t>
      </w:r>
      <w:proofErr w:type="spellEnd"/>
      <w:r>
        <w:rPr>
          <w:rFonts w:ascii="Arial" w:eastAsia="Arial" w:hAnsi="Arial" w:cs="Arial"/>
          <w:sz w:val="24"/>
          <w:szCs w:val="24"/>
        </w:rPr>
        <w:t>, Warszawa 1954.</w:t>
      </w:r>
    </w:p>
    <w:p w:rsidR="00A458F2" w:rsidRDefault="00F7152A">
      <w:pPr>
        <w:numPr>
          <w:ilvl w:val="0"/>
          <w:numId w:val="4"/>
        </w:numPr>
        <w:spacing w:after="0" w:line="360" w:lineRule="auto"/>
        <w:rPr>
          <w:rFonts w:ascii="Arial" w:eastAsia="Arial" w:hAnsi="Arial" w:cs="Arial"/>
          <w:sz w:val="24"/>
          <w:szCs w:val="24"/>
        </w:rPr>
      </w:pPr>
      <w:r>
        <w:rPr>
          <w:rFonts w:ascii="Arial" w:eastAsia="Arial" w:hAnsi="Arial" w:cs="Arial"/>
          <w:sz w:val="24"/>
          <w:szCs w:val="24"/>
        </w:rPr>
        <w:t>Wójcicki Z., Zasady doboru maszyn i narzędzi rolniczych dla PGR, Warszawa, 1962.</w:t>
      </w:r>
    </w:p>
    <w:p w:rsidR="00A458F2" w:rsidRPr="00AA004D" w:rsidRDefault="00F7152A">
      <w:pPr>
        <w:numPr>
          <w:ilvl w:val="0"/>
          <w:numId w:val="4"/>
        </w:numPr>
        <w:spacing w:after="0" w:line="360" w:lineRule="auto"/>
        <w:rPr>
          <w:rFonts w:ascii="Arial" w:eastAsia="Arial" w:hAnsi="Arial" w:cs="Arial"/>
          <w:sz w:val="24"/>
          <w:szCs w:val="24"/>
          <w:lang w:val="de-DE"/>
        </w:rPr>
      </w:pPr>
      <w:r w:rsidRPr="00AA004D">
        <w:rPr>
          <w:rFonts w:ascii="Arial" w:eastAsia="Arial" w:hAnsi="Arial" w:cs="Arial"/>
          <w:sz w:val="24"/>
          <w:szCs w:val="24"/>
          <w:lang w:val="de-DE"/>
        </w:rPr>
        <w:lastRenderedPageBreak/>
        <w:t>Pflügen, Säen, Ernten, Landarbeit und Landtechnik in der Geschichte, Herrmann, Klaus</w:t>
      </w:r>
      <w:r w:rsidRPr="00AA004D">
        <w:rPr>
          <w:rFonts w:ascii="Arial" w:eastAsia="Arial" w:hAnsi="Arial" w:cs="Arial"/>
          <w:color w:val="1155CC"/>
          <w:sz w:val="24"/>
          <w:szCs w:val="24"/>
          <w:u w:val="single"/>
          <w:lang w:val="de-DE"/>
        </w:rPr>
        <w:t xml:space="preserve">, </w:t>
      </w:r>
      <w:r w:rsidRPr="00AA004D">
        <w:rPr>
          <w:rFonts w:ascii="Arial" w:eastAsia="Arial" w:hAnsi="Arial" w:cs="Arial"/>
          <w:sz w:val="24"/>
          <w:szCs w:val="24"/>
          <w:lang w:val="de-DE"/>
        </w:rPr>
        <w:t>Reinbek bei Hamburg, Rowohlt, 1985</w:t>
      </w:r>
    </w:p>
    <w:p w:rsidR="00A458F2" w:rsidRPr="00AA004D" w:rsidRDefault="00F7152A">
      <w:pPr>
        <w:numPr>
          <w:ilvl w:val="0"/>
          <w:numId w:val="4"/>
        </w:numPr>
        <w:spacing w:after="0" w:line="360" w:lineRule="auto"/>
        <w:rPr>
          <w:rFonts w:ascii="Arial" w:eastAsia="Arial" w:hAnsi="Arial" w:cs="Arial"/>
          <w:sz w:val="24"/>
          <w:szCs w:val="24"/>
          <w:lang w:val="de-DE"/>
        </w:rPr>
      </w:pPr>
      <w:r w:rsidRPr="00AA004D">
        <w:rPr>
          <w:rFonts w:ascii="Arial" w:eastAsia="Arial" w:hAnsi="Arial" w:cs="Arial"/>
          <w:sz w:val="24"/>
          <w:szCs w:val="24"/>
          <w:lang w:val="de-DE"/>
        </w:rPr>
        <w:t>Die Technik in der Geschichte des Landbaues, Schwarz, Werner</w:t>
      </w:r>
      <w:r w:rsidRPr="00AA004D">
        <w:rPr>
          <w:rFonts w:ascii="Arial" w:eastAsia="Arial" w:hAnsi="Arial" w:cs="Arial"/>
          <w:color w:val="1155CC"/>
          <w:sz w:val="24"/>
          <w:szCs w:val="24"/>
          <w:u w:val="single"/>
          <w:lang w:val="de-DE"/>
        </w:rPr>
        <w:t xml:space="preserve">, </w:t>
      </w:r>
      <w:r w:rsidRPr="00AA004D">
        <w:rPr>
          <w:rFonts w:ascii="Arial" w:eastAsia="Arial" w:hAnsi="Arial" w:cs="Arial"/>
          <w:sz w:val="24"/>
          <w:szCs w:val="24"/>
          <w:lang w:val="de-DE"/>
        </w:rPr>
        <w:t xml:space="preserve">München, </w:t>
      </w:r>
      <w:proofErr w:type="spellStart"/>
      <w:r w:rsidRPr="00AA004D">
        <w:rPr>
          <w:rFonts w:ascii="Arial" w:eastAsia="Arial" w:hAnsi="Arial" w:cs="Arial"/>
          <w:sz w:val="24"/>
          <w:szCs w:val="24"/>
          <w:lang w:val="de-DE"/>
        </w:rPr>
        <w:t>Oldenbourg</w:t>
      </w:r>
      <w:proofErr w:type="spellEnd"/>
      <w:r w:rsidRPr="00AA004D">
        <w:rPr>
          <w:rFonts w:ascii="Arial" w:eastAsia="Arial" w:hAnsi="Arial" w:cs="Arial"/>
          <w:sz w:val="24"/>
          <w:szCs w:val="24"/>
          <w:lang w:val="de-DE"/>
        </w:rPr>
        <w:t xml:space="preserve"> [u.a.], 1962</w:t>
      </w:r>
    </w:p>
    <w:p w:rsidR="00A458F2" w:rsidRDefault="00F7152A">
      <w:pPr>
        <w:numPr>
          <w:ilvl w:val="0"/>
          <w:numId w:val="4"/>
        </w:numPr>
        <w:spacing w:line="360" w:lineRule="auto"/>
        <w:rPr>
          <w:rFonts w:ascii="Arial" w:eastAsia="Arial" w:hAnsi="Arial" w:cs="Arial"/>
          <w:sz w:val="24"/>
          <w:szCs w:val="24"/>
        </w:rPr>
      </w:pPr>
      <w:r w:rsidRPr="00AA004D">
        <w:rPr>
          <w:rFonts w:ascii="Arial" w:eastAsia="Arial" w:hAnsi="Arial" w:cs="Arial"/>
          <w:sz w:val="24"/>
          <w:szCs w:val="24"/>
          <w:lang w:val="de-DE"/>
        </w:rPr>
        <w:t xml:space="preserve">Mühlen in Mecklenburg-Vorpommern, Hrsg./Bearb.: </w:t>
      </w:r>
      <w:proofErr w:type="spellStart"/>
      <w:r w:rsidRPr="00AA004D">
        <w:rPr>
          <w:rFonts w:ascii="Arial" w:eastAsia="Arial" w:hAnsi="Arial" w:cs="Arial"/>
          <w:sz w:val="24"/>
          <w:szCs w:val="24"/>
          <w:lang w:val="de-DE"/>
        </w:rPr>
        <w:t>Kniesz</w:t>
      </w:r>
      <w:proofErr w:type="spellEnd"/>
      <w:r w:rsidRPr="00AA004D">
        <w:rPr>
          <w:rFonts w:ascii="Arial" w:eastAsia="Arial" w:hAnsi="Arial" w:cs="Arial"/>
          <w:sz w:val="24"/>
          <w:szCs w:val="24"/>
          <w:lang w:val="de-DE"/>
        </w:rPr>
        <w:t xml:space="preserve">, </w:t>
      </w:r>
      <w:proofErr w:type="spellStart"/>
      <w:r w:rsidRPr="00AA004D">
        <w:rPr>
          <w:rFonts w:ascii="Arial" w:eastAsia="Arial" w:hAnsi="Arial" w:cs="Arial"/>
          <w:sz w:val="24"/>
          <w:szCs w:val="24"/>
          <w:lang w:val="de-DE"/>
        </w:rPr>
        <w:t>Jürgen,Schrader</w:t>
      </w:r>
      <w:proofErr w:type="spellEnd"/>
      <w:r w:rsidRPr="00AA004D">
        <w:rPr>
          <w:rFonts w:ascii="Arial" w:eastAsia="Arial" w:hAnsi="Arial" w:cs="Arial"/>
          <w:sz w:val="24"/>
          <w:szCs w:val="24"/>
          <w:lang w:val="de-DE"/>
        </w:rPr>
        <w:t>, Volker</w:t>
      </w:r>
      <w:r w:rsidRPr="00AA004D">
        <w:rPr>
          <w:rFonts w:ascii="Arial" w:eastAsia="Arial" w:hAnsi="Arial" w:cs="Arial"/>
          <w:color w:val="1155CC"/>
          <w:sz w:val="24"/>
          <w:szCs w:val="24"/>
          <w:u w:val="single"/>
          <w:lang w:val="de-DE"/>
        </w:rPr>
        <w:t xml:space="preserve">, </w:t>
      </w:r>
      <w:r w:rsidRPr="00AA004D">
        <w:rPr>
          <w:rFonts w:ascii="Arial" w:eastAsia="Arial" w:hAnsi="Arial" w:cs="Arial"/>
          <w:sz w:val="24"/>
          <w:szCs w:val="24"/>
          <w:lang w:val="de-DE"/>
        </w:rPr>
        <w:t xml:space="preserve">Bremen, Ed. </w:t>
      </w:r>
      <w:proofErr w:type="spellStart"/>
      <w:r>
        <w:rPr>
          <w:rFonts w:ascii="Arial" w:eastAsia="Arial" w:hAnsi="Arial" w:cs="Arial"/>
          <w:sz w:val="24"/>
          <w:szCs w:val="24"/>
        </w:rPr>
        <w:t>Temmen</w:t>
      </w:r>
      <w:proofErr w:type="spellEnd"/>
      <w:r>
        <w:rPr>
          <w:rFonts w:ascii="Arial" w:eastAsia="Arial" w:hAnsi="Arial" w:cs="Arial"/>
          <w:sz w:val="24"/>
          <w:szCs w:val="24"/>
        </w:rPr>
        <w:t>, 2006</w:t>
      </w:r>
    </w:p>
    <w:bookmarkStart w:id="1" w:name="_heading=h.e8q08o5wnt2t" w:colFirst="0" w:colLast="0"/>
    <w:bookmarkEnd w:id="1"/>
    <w:p w:rsidR="00A458F2" w:rsidRDefault="00F7152A">
      <w:pPr>
        <w:numPr>
          <w:ilvl w:val="0"/>
          <w:numId w:val="4"/>
        </w:numPr>
        <w:spacing w:before="240" w:after="240" w:line="360" w:lineRule="auto"/>
        <w:rPr>
          <w:rFonts w:ascii="Arial" w:eastAsia="Arial" w:hAnsi="Arial" w:cs="Arial"/>
          <w:sz w:val="24"/>
          <w:szCs w:val="24"/>
        </w:rPr>
      </w:pPr>
      <w:r>
        <w:fldChar w:fldCharType="begin"/>
      </w:r>
      <w:r>
        <w:instrText xml:space="preserve"> HYPERLINK "http://www.muzeum-szreniawa.pl/imuzeum/web/app.php/vortal/materialy_do_tematu_jak_to_w_kuzni_bywalo.html" \h </w:instrText>
      </w:r>
      <w:r>
        <w:fldChar w:fldCharType="separate"/>
      </w:r>
      <w:r>
        <w:rPr>
          <w:rFonts w:ascii="Arial" w:eastAsia="Arial" w:hAnsi="Arial" w:cs="Arial"/>
          <w:color w:val="1155CC"/>
          <w:sz w:val="24"/>
          <w:szCs w:val="24"/>
          <w:u w:val="single"/>
        </w:rPr>
        <w:t>http://www.muzeum-szreniawa.pl/imuzeum/web/app.php/vortal/materialy_do_tematu_jak_to_w_kuzni_bywalo.html</w:t>
      </w:r>
      <w:r>
        <w:rPr>
          <w:rFonts w:ascii="Arial" w:eastAsia="Arial" w:hAnsi="Arial" w:cs="Arial"/>
          <w:color w:val="1155CC"/>
          <w:sz w:val="24"/>
          <w:szCs w:val="24"/>
          <w:u w:val="single"/>
        </w:rPr>
        <w:fldChar w:fldCharType="end"/>
      </w:r>
      <w:r>
        <w:rPr>
          <w:rFonts w:ascii="Arial" w:eastAsia="Arial" w:hAnsi="Arial" w:cs="Arial"/>
          <w:sz w:val="24"/>
          <w:szCs w:val="24"/>
        </w:rPr>
        <w:t xml:space="preserve"> </w:t>
      </w:r>
    </w:p>
    <w:bookmarkStart w:id="2" w:name="_heading=h.z1hamnnr4lja" w:colFirst="0" w:colLast="0"/>
    <w:bookmarkEnd w:id="2"/>
    <w:p w:rsidR="00A458F2" w:rsidRDefault="00F7152A">
      <w:pPr>
        <w:numPr>
          <w:ilvl w:val="0"/>
          <w:numId w:val="4"/>
        </w:numPr>
        <w:spacing w:before="240" w:after="240" w:line="360" w:lineRule="auto"/>
        <w:rPr>
          <w:rFonts w:ascii="Arial" w:eastAsia="Arial" w:hAnsi="Arial" w:cs="Arial"/>
          <w:sz w:val="24"/>
          <w:szCs w:val="24"/>
        </w:rPr>
      </w:pPr>
      <w:r>
        <w:fldChar w:fldCharType="begin"/>
      </w:r>
      <w:r>
        <w:instrText xml:space="preserve"> HYPERLINK "http://www.muzeum-szreniawa.pl/imuzeum/web/app.php/vortal/stelmacharnia.html" \h </w:instrText>
      </w:r>
      <w:r>
        <w:fldChar w:fldCharType="separate"/>
      </w:r>
      <w:r>
        <w:rPr>
          <w:rFonts w:ascii="Arial" w:eastAsia="Arial" w:hAnsi="Arial" w:cs="Arial"/>
          <w:color w:val="1155CC"/>
          <w:sz w:val="24"/>
          <w:szCs w:val="24"/>
          <w:u w:val="single"/>
        </w:rPr>
        <w:t>http://www.muzeum-szreniawa.pl/imuzeum/web/app.php/vortal/stelmacharnia.html</w:t>
      </w:r>
      <w:r>
        <w:rPr>
          <w:rFonts w:ascii="Arial" w:eastAsia="Arial" w:hAnsi="Arial" w:cs="Arial"/>
          <w:color w:val="1155CC"/>
          <w:sz w:val="24"/>
          <w:szCs w:val="24"/>
          <w:u w:val="single"/>
        </w:rPr>
        <w:fldChar w:fldCharType="end"/>
      </w:r>
      <w:r>
        <w:rPr>
          <w:rFonts w:ascii="Arial" w:eastAsia="Arial" w:hAnsi="Arial" w:cs="Arial"/>
          <w:sz w:val="24"/>
          <w:szCs w:val="24"/>
        </w:rPr>
        <w:t xml:space="preserve"> </w:t>
      </w:r>
    </w:p>
    <w:bookmarkStart w:id="3" w:name="_heading=h.5ythmk74pq8j" w:colFirst="0" w:colLast="0"/>
    <w:bookmarkEnd w:id="3"/>
    <w:p w:rsidR="00A458F2" w:rsidRDefault="00F7152A">
      <w:pPr>
        <w:numPr>
          <w:ilvl w:val="0"/>
          <w:numId w:val="4"/>
        </w:numPr>
        <w:spacing w:before="240" w:after="240" w:line="360" w:lineRule="auto"/>
        <w:rPr>
          <w:rFonts w:ascii="Arial" w:eastAsia="Arial" w:hAnsi="Arial" w:cs="Arial"/>
          <w:sz w:val="24"/>
          <w:szCs w:val="24"/>
        </w:rPr>
      </w:pPr>
      <w:r>
        <w:fldChar w:fldCharType="begin"/>
      </w:r>
      <w:r>
        <w:instrText xml:space="preserve"> HYPERLINK "http://www.muzeum-szreniawa.pl/imuzeum/web/app.php/vortal/materialy_do_tematu_od_rosliny_do_tkaniny.html" \h </w:instrText>
      </w:r>
      <w:r>
        <w:fldChar w:fldCharType="separate"/>
      </w:r>
      <w:r>
        <w:rPr>
          <w:rFonts w:ascii="Arial" w:eastAsia="Arial" w:hAnsi="Arial" w:cs="Arial"/>
          <w:color w:val="1155CC"/>
          <w:sz w:val="24"/>
          <w:szCs w:val="24"/>
          <w:u w:val="single"/>
        </w:rPr>
        <w:t>http://www.muzeum-szreniawa.pl/imuzeum/web/app.php/vortal/materialy_do_tematu_od_rosliny_do_tkaniny.html</w:t>
      </w:r>
      <w:r>
        <w:rPr>
          <w:rFonts w:ascii="Arial" w:eastAsia="Arial" w:hAnsi="Arial" w:cs="Arial"/>
          <w:color w:val="1155CC"/>
          <w:sz w:val="24"/>
          <w:szCs w:val="24"/>
          <w:u w:val="single"/>
        </w:rPr>
        <w:fldChar w:fldCharType="end"/>
      </w:r>
    </w:p>
    <w:p w:rsidR="00A458F2" w:rsidRDefault="00A458F2">
      <w:pPr>
        <w:spacing w:before="240" w:after="240" w:line="360" w:lineRule="auto"/>
        <w:ind w:left="720"/>
        <w:jc w:val="center"/>
        <w:rPr>
          <w:rFonts w:ascii="Arial" w:eastAsia="Arial" w:hAnsi="Arial" w:cs="Arial"/>
          <w:b/>
          <w:color w:val="FF0000"/>
          <w:sz w:val="24"/>
          <w:szCs w:val="24"/>
        </w:rPr>
      </w:pPr>
      <w:bookmarkStart w:id="4" w:name="_heading=h.c92a1tyld5rz" w:colFirst="0" w:colLast="0"/>
      <w:bookmarkEnd w:id="4"/>
    </w:p>
    <w:p w:rsidR="00A458F2" w:rsidRDefault="00A458F2">
      <w:pPr>
        <w:spacing w:before="240" w:after="240" w:line="360" w:lineRule="auto"/>
        <w:ind w:left="720"/>
        <w:jc w:val="center"/>
        <w:rPr>
          <w:rFonts w:ascii="Arial" w:eastAsia="Arial" w:hAnsi="Arial" w:cs="Arial"/>
          <w:b/>
          <w:color w:val="FF0000"/>
          <w:sz w:val="24"/>
          <w:szCs w:val="24"/>
        </w:rPr>
      </w:pPr>
      <w:bookmarkStart w:id="5" w:name="_heading=h.wdrtmli2j08j" w:colFirst="0" w:colLast="0"/>
      <w:bookmarkEnd w:id="5"/>
    </w:p>
    <w:p w:rsidR="00A458F2" w:rsidRDefault="00A458F2">
      <w:pPr>
        <w:spacing w:before="240" w:after="240" w:line="360" w:lineRule="auto"/>
        <w:ind w:left="720"/>
        <w:jc w:val="center"/>
        <w:rPr>
          <w:rFonts w:ascii="Arial" w:eastAsia="Arial" w:hAnsi="Arial" w:cs="Arial"/>
          <w:b/>
          <w:color w:val="FF0000"/>
          <w:sz w:val="24"/>
          <w:szCs w:val="24"/>
        </w:rPr>
      </w:pPr>
      <w:bookmarkStart w:id="6" w:name="_heading=h.tuw4q7o9tgz1" w:colFirst="0" w:colLast="0"/>
      <w:bookmarkEnd w:id="6"/>
    </w:p>
    <w:p w:rsidR="00A458F2" w:rsidRDefault="00A458F2">
      <w:pPr>
        <w:rPr>
          <w:rFonts w:ascii="Arial" w:eastAsia="Arial" w:hAnsi="Arial" w:cs="Arial"/>
          <w:b/>
          <w:sz w:val="24"/>
          <w:szCs w:val="24"/>
        </w:rPr>
      </w:pPr>
    </w:p>
    <w:p w:rsidR="00A458F2" w:rsidRDefault="00A458F2">
      <w:pPr>
        <w:rPr>
          <w:rFonts w:ascii="Arial" w:eastAsia="Arial" w:hAnsi="Arial" w:cs="Arial"/>
          <w:b/>
          <w:sz w:val="24"/>
          <w:szCs w:val="24"/>
        </w:rPr>
      </w:pPr>
    </w:p>
    <w:p w:rsidR="00A458F2" w:rsidRDefault="00A458F2">
      <w:pPr>
        <w:rPr>
          <w:rFonts w:ascii="Arial" w:eastAsia="Arial" w:hAnsi="Arial" w:cs="Arial"/>
          <w:b/>
          <w:sz w:val="24"/>
          <w:szCs w:val="24"/>
        </w:rPr>
      </w:pPr>
    </w:p>
    <w:p w:rsidR="00A458F2" w:rsidRDefault="00A458F2">
      <w:pPr>
        <w:rPr>
          <w:rFonts w:ascii="Arial" w:eastAsia="Arial" w:hAnsi="Arial" w:cs="Arial"/>
          <w:b/>
          <w:sz w:val="24"/>
          <w:szCs w:val="24"/>
        </w:rPr>
      </w:pPr>
    </w:p>
    <w:p w:rsidR="00A458F2" w:rsidRDefault="00A458F2">
      <w:pPr>
        <w:rPr>
          <w:rFonts w:ascii="Arial" w:eastAsia="Arial" w:hAnsi="Arial" w:cs="Arial"/>
          <w:b/>
          <w:sz w:val="24"/>
          <w:szCs w:val="24"/>
        </w:rPr>
      </w:pPr>
    </w:p>
    <w:p w:rsidR="00A458F2" w:rsidRDefault="00A458F2">
      <w:pPr>
        <w:rPr>
          <w:rFonts w:ascii="Arial" w:eastAsia="Arial" w:hAnsi="Arial" w:cs="Arial"/>
          <w:b/>
          <w:sz w:val="28"/>
          <w:szCs w:val="28"/>
        </w:rPr>
      </w:pPr>
    </w:p>
    <w:p w:rsidR="00A458F2" w:rsidRDefault="00F7152A">
      <w:pPr>
        <w:rPr>
          <w:rFonts w:ascii="Arial" w:eastAsia="Arial" w:hAnsi="Arial" w:cs="Arial"/>
          <w:b/>
          <w:sz w:val="28"/>
          <w:szCs w:val="28"/>
        </w:rPr>
      </w:pPr>
      <w:r>
        <w:br w:type="page"/>
      </w:r>
    </w:p>
    <w:p w:rsidR="00A458F2" w:rsidRDefault="00A458F2">
      <w:pPr>
        <w:rPr>
          <w:rFonts w:ascii="Arial" w:eastAsia="Arial" w:hAnsi="Arial" w:cs="Arial"/>
          <w:b/>
          <w:sz w:val="28"/>
          <w:szCs w:val="28"/>
        </w:rPr>
      </w:pPr>
    </w:p>
    <w:p w:rsidR="00A458F2" w:rsidRDefault="00062BA9">
      <w:pPr>
        <w:jc w:val="center"/>
        <w:rPr>
          <w:rFonts w:ascii="Arial" w:eastAsia="Arial" w:hAnsi="Arial" w:cs="Arial"/>
          <w:b/>
          <w:sz w:val="28"/>
          <w:szCs w:val="28"/>
        </w:rPr>
      </w:pPr>
      <w:proofErr w:type="spellStart"/>
      <w:r>
        <w:rPr>
          <w:rFonts w:ascii="Arial" w:eastAsia="Arial" w:hAnsi="Arial" w:cs="Arial"/>
          <w:b/>
          <w:sz w:val="28"/>
          <w:szCs w:val="28"/>
        </w:rPr>
        <w:t>Adressen</w:t>
      </w:r>
      <w:proofErr w:type="spellEnd"/>
      <w:r>
        <w:rPr>
          <w:rFonts w:ascii="Arial" w:eastAsia="Arial" w:hAnsi="Arial" w:cs="Arial"/>
          <w:b/>
          <w:sz w:val="28"/>
          <w:szCs w:val="28"/>
        </w:rPr>
        <w:t xml:space="preserve"> </w:t>
      </w:r>
      <w:proofErr w:type="spellStart"/>
      <w:r>
        <w:rPr>
          <w:rFonts w:ascii="Arial" w:eastAsia="Arial" w:hAnsi="Arial" w:cs="Arial"/>
          <w:b/>
          <w:sz w:val="28"/>
          <w:szCs w:val="28"/>
        </w:rPr>
        <w:t>und</w:t>
      </w:r>
      <w:proofErr w:type="spellEnd"/>
      <w:r>
        <w:rPr>
          <w:rFonts w:ascii="Arial" w:eastAsia="Arial" w:hAnsi="Arial" w:cs="Arial"/>
          <w:b/>
          <w:sz w:val="28"/>
          <w:szCs w:val="28"/>
        </w:rPr>
        <w:t xml:space="preserve"> Links</w:t>
      </w:r>
    </w:p>
    <w:p w:rsidR="00A458F2" w:rsidRDefault="00A458F2">
      <w:pPr>
        <w:jc w:val="center"/>
        <w:rPr>
          <w:rFonts w:ascii="Arial" w:eastAsia="Arial" w:hAnsi="Arial" w:cs="Arial"/>
          <w:b/>
          <w:sz w:val="24"/>
          <w:szCs w:val="24"/>
        </w:rPr>
      </w:pPr>
    </w:p>
    <w:p w:rsidR="00A458F2" w:rsidRDefault="00062BA9" w:rsidP="00062BA9">
      <w:pPr>
        <w:pStyle w:val="Nagwek1"/>
        <w:numPr>
          <w:ilvl w:val="0"/>
          <w:numId w:val="3"/>
        </w:numPr>
        <w:spacing w:line="360" w:lineRule="auto"/>
        <w:rPr>
          <w:rFonts w:ascii="Arial" w:eastAsia="Arial" w:hAnsi="Arial" w:cs="Arial"/>
          <w:b w:val="0"/>
          <w:sz w:val="24"/>
          <w:szCs w:val="24"/>
        </w:rPr>
      </w:pPr>
      <w:proofErr w:type="spellStart"/>
      <w:r w:rsidRPr="00062BA9">
        <w:rPr>
          <w:rFonts w:ascii="Arial" w:eastAsia="Arial" w:hAnsi="Arial" w:cs="Arial"/>
          <w:b w:val="0"/>
          <w:sz w:val="24"/>
          <w:szCs w:val="24"/>
        </w:rPr>
        <w:t>Nationales</w:t>
      </w:r>
      <w:proofErr w:type="spellEnd"/>
      <w:r w:rsidRPr="00062BA9">
        <w:rPr>
          <w:rFonts w:ascii="Arial" w:eastAsia="Arial" w:hAnsi="Arial" w:cs="Arial"/>
          <w:b w:val="0"/>
          <w:sz w:val="24"/>
          <w:szCs w:val="24"/>
        </w:rPr>
        <w:t xml:space="preserve"> </w:t>
      </w:r>
      <w:proofErr w:type="spellStart"/>
      <w:r w:rsidRPr="00062BA9">
        <w:rPr>
          <w:rFonts w:ascii="Arial" w:eastAsia="Arial" w:hAnsi="Arial" w:cs="Arial"/>
          <w:b w:val="0"/>
          <w:sz w:val="24"/>
          <w:szCs w:val="24"/>
        </w:rPr>
        <w:t>Museum</w:t>
      </w:r>
      <w:proofErr w:type="spellEnd"/>
      <w:r w:rsidRPr="00062BA9">
        <w:rPr>
          <w:rFonts w:ascii="Arial" w:eastAsia="Arial" w:hAnsi="Arial" w:cs="Arial"/>
          <w:b w:val="0"/>
          <w:sz w:val="24"/>
          <w:szCs w:val="24"/>
        </w:rPr>
        <w:t xml:space="preserve"> </w:t>
      </w:r>
      <w:proofErr w:type="spellStart"/>
      <w:r w:rsidRPr="00062BA9">
        <w:rPr>
          <w:rFonts w:ascii="Arial" w:eastAsia="Arial" w:hAnsi="Arial" w:cs="Arial"/>
          <w:b w:val="0"/>
          <w:sz w:val="24"/>
          <w:szCs w:val="24"/>
        </w:rPr>
        <w:t>für</w:t>
      </w:r>
      <w:proofErr w:type="spellEnd"/>
      <w:r w:rsidRPr="00062BA9">
        <w:rPr>
          <w:rFonts w:ascii="Arial" w:eastAsia="Arial" w:hAnsi="Arial" w:cs="Arial"/>
          <w:b w:val="0"/>
          <w:sz w:val="24"/>
          <w:szCs w:val="24"/>
        </w:rPr>
        <w:t xml:space="preserve"> </w:t>
      </w:r>
      <w:proofErr w:type="spellStart"/>
      <w:r w:rsidRPr="00062BA9">
        <w:rPr>
          <w:rFonts w:ascii="Arial" w:eastAsia="Arial" w:hAnsi="Arial" w:cs="Arial"/>
          <w:b w:val="0"/>
          <w:sz w:val="24"/>
          <w:szCs w:val="24"/>
        </w:rPr>
        <w:t>Landwirtschaft</w:t>
      </w:r>
      <w:proofErr w:type="spellEnd"/>
      <w:r w:rsidRPr="00062BA9">
        <w:rPr>
          <w:rFonts w:ascii="Arial" w:eastAsia="Arial" w:hAnsi="Arial" w:cs="Arial"/>
          <w:b w:val="0"/>
          <w:sz w:val="24"/>
          <w:szCs w:val="24"/>
        </w:rPr>
        <w:t xml:space="preserve"> </w:t>
      </w:r>
      <w:proofErr w:type="spellStart"/>
      <w:r w:rsidRPr="00062BA9">
        <w:rPr>
          <w:rFonts w:ascii="Arial" w:eastAsia="Arial" w:hAnsi="Arial" w:cs="Arial"/>
          <w:b w:val="0"/>
          <w:sz w:val="24"/>
          <w:szCs w:val="24"/>
        </w:rPr>
        <w:t>und</w:t>
      </w:r>
      <w:proofErr w:type="spellEnd"/>
      <w:r w:rsidRPr="00062BA9">
        <w:rPr>
          <w:rFonts w:ascii="Arial" w:eastAsia="Arial" w:hAnsi="Arial" w:cs="Arial"/>
          <w:b w:val="0"/>
          <w:sz w:val="24"/>
          <w:szCs w:val="24"/>
        </w:rPr>
        <w:t xml:space="preserve"> </w:t>
      </w:r>
      <w:proofErr w:type="spellStart"/>
      <w:r w:rsidRPr="00062BA9">
        <w:rPr>
          <w:rFonts w:ascii="Arial" w:eastAsia="Arial" w:hAnsi="Arial" w:cs="Arial"/>
          <w:b w:val="0"/>
          <w:sz w:val="24"/>
          <w:szCs w:val="24"/>
        </w:rPr>
        <w:t>Agrar</w:t>
      </w:r>
      <w:proofErr w:type="spellEnd"/>
      <w:r w:rsidRPr="00062BA9">
        <w:rPr>
          <w:rFonts w:ascii="Arial" w:eastAsia="Arial" w:hAnsi="Arial" w:cs="Arial"/>
          <w:b w:val="0"/>
          <w:sz w:val="24"/>
          <w:szCs w:val="24"/>
        </w:rPr>
        <w:t xml:space="preserve">- </w:t>
      </w:r>
      <w:proofErr w:type="spellStart"/>
      <w:r w:rsidRPr="00062BA9">
        <w:rPr>
          <w:rFonts w:ascii="Arial" w:eastAsia="Arial" w:hAnsi="Arial" w:cs="Arial"/>
          <w:b w:val="0"/>
          <w:sz w:val="24"/>
          <w:szCs w:val="24"/>
        </w:rPr>
        <w:t>und</w:t>
      </w:r>
      <w:proofErr w:type="spellEnd"/>
      <w:r w:rsidRPr="00062BA9">
        <w:rPr>
          <w:rFonts w:ascii="Arial" w:eastAsia="Arial" w:hAnsi="Arial" w:cs="Arial"/>
          <w:b w:val="0"/>
          <w:sz w:val="24"/>
          <w:szCs w:val="24"/>
        </w:rPr>
        <w:t xml:space="preserve"> </w:t>
      </w:r>
      <w:proofErr w:type="spellStart"/>
      <w:r w:rsidRPr="00062BA9">
        <w:rPr>
          <w:rFonts w:ascii="Arial" w:eastAsia="Arial" w:hAnsi="Arial" w:cs="Arial"/>
          <w:b w:val="0"/>
          <w:sz w:val="24"/>
          <w:szCs w:val="24"/>
        </w:rPr>
        <w:t>Lebensmittelindustrie</w:t>
      </w:r>
      <w:proofErr w:type="spellEnd"/>
      <w:r w:rsidRPr="00062BA9">
        <w:rPr>
          <w:rFonts w:ascii="Arial" w:eastAsia="Arial" w:hAnsi="Arial" w:cs="Arial"/>
          <w:b w:val="0"/>
          <w:sz w:val="24"/>
          <w:szCs w:val="24"/>
        </w:rPr>
        <w:t xml:space="preserve"> in Szreniawa </w:t>
      </w:r>
      <w:r w:rsidR="000C3743" w:rsidRPr="000C3743">
        <w:rPr>
          <w:rFonts w:ascii="Arial" w:eastAsia="Arial" w:hAnsi="Arial" w:cs="Arial"/>
          <w:b w:val="0"/>
          <w:sz w:val="24"/>
          <w:szCs w:val="24"/>
        </w:rPr>
        <w:t>/</w:t>
      </w:r>
      <w:r w:rsidR="000C3743">
        <w:rPr>
          <w:rFonts w:ascii="Arial" w:eastAsia="Arial" w:hAnsi="Arial" w:cs="Arial"/>
          <w:b w:val="0"/>
          <w:sz w:val="24"/>
          <w:szCs w:val="24"/>
        </w:rPr>
        <w:t xml:space="preserve"> </w:t>
      </w:r>
      <w:r w:rsidR="00F7152A">
        <w:rPr>
          <w:rFonts w:ascii="Arial" w:eastAsia="Arial" w:hAnsi="Arial" w:cs="Arial"/>
          <w:b w:val="0"/>
          <w:sz w:val="24"/>
          <w:szCs w:val="24"/>
        </w:rPr>
        <w:t xml:space="preserve">Narodowe Muzeum Rolnictwa i Przemysłu Rolno-Spożywczego w Szreniawie, </w:t>
      </w:r>
      <w:hyperlink r:id="rId8">
        <w:r w:rsidR="00F7152A">
          <w:rPr>
            <w:rFonts w:ascii="Arial" w:eastAsia="Arial" w:hAnsi="Arial" w:cs="Arial"/>
            <w:b w:val="0"/>
            <w:color w:val="1155CC"/>
            <w:sz w:val="24"/>
            <w:szCs w:val="24"/>
            <w:u w:val="single"/>
          </w:rPr>
          <w:t>http://www.muzeum-szreniawa.pl/imuzeum/web/app.php/vortal/menu/o_muzeum/zbiory</w:t>
        </w:r>
      </w:hyperlink>
      <w:r w:rsidR="00F7152A">
        <w:rPr>
          <w:rFonts w:ascii="Arial" w:eastAsia="Arial" w:hAnsi="Arial" w:cs="Arial"/>
          <w:b w:val="0"/>
          <w:sz w:val="24"/>
          <w:szCs w:val="24"/>
        </w:rPr>
        <w:t xml:space="preserve"> </w:t>
      </w:r>
    </w:p>
    <w:p w:rsidR="00A458F2" w:rsidRDefault="00A458F2">
      <w:pPr>
        <w:ind w:left="720"/>
      </w:pPr>
    </w:p>
    <w:p w:rsidR="00A458F2" w:rsidRDefault="00F7152A">
      <w:pPr>
        <w:pStyle w:val="Nagwek1"/>
        <w:numPr>
          <w:ilvl w:val="0"/>
          <w:numId w:val="3"/>
        </w:numPr>
        <w:spacing w:line="360" w:lineRule="auto"/>
        <w:rPr>
          <w:rFonts w:ascii="Arial" w:eastAsia="Arial" w:hAnsi="Arial" w:cs="Arial"/>
          <w:b w:val="0"/>
          <w:sz w:val="24"/>
          <w:szCs w:val="24"/>
        </w:rPr>
      </w:pPr>
      <w:r>
        <w:rPr>
          <w:rFonts w:ascii="Arial" w:eastAsia="Arial" w:hAnsi="Arial" w:cs="Arial"/>
          <w:b w:val="0"/>
          <w:sz w:val="24"/>
          <w:szCs w:val="24"/>
        </w:rPr>
        <w:t>Ciechanowiec</w:t>
      </w:r>
      <w:r w:rsidR="000C3743">
        <w:rPr>
          <w:rFonts w:ascii="Arial" w:eastAsia="Arial" w:hAnsi="Arial" w:cs="Arial"/>
          <w:b w:val="0"/>
          <w:sz w:val="24"/>
          <w:szCs w:val="24"/>
        </w:rPr>
        <w:t xml:space="preserve"> </w:t>
      </w:r>
      <w:r>
        <w:rPr>
          <w:rFonts w:ascii="Arial" w:eastAsia="Arial" w:hAnsi="Arial" w:cs="Arial"/>
          <w:b w:val="0"/>
          <w:sz w:val="24"/>
          <w:szCs w:val="24"/>
        </w:rPr>
        <w:t>- Muzeum Rolnictwa</w:t>
      </w:r>
      <w:r w:rsidR="000C3743">
        <w:rPr>
          <w:rFonts w:ascii="Arial" w:eastAsia="Arial" w:hAnsi="Arial" w:cs="Arial"/>
          <w:b w:val="0"/>
          <w:sz w:val="24"/>
          <w:szCs w:val="24"/>
        </w:rPr>
        <w:t xml:space="preserve"> / </w:t>
      </w:r>
      <w:proofErr w:type="spellStart"/>
      <w:r w:rsidR="000C3743">
        <w:rPr>
          <w:rFonts w:ascii="Arial" w:eastAsia="Arial" w:hAnsi="Arial" w:cs="Arial"/>
          <w:b w:val="0"/>
          <w:sz w:val="24"/>
          <w:szCs w:val="24"/>
        </w:rPr>
        <w:t>Landwirtschaftsmuseum</w:t>
      </w:r>
      <w:proofErr w:type="spellEnd"/>
      <w:r>
        <w:rPr>
          <w:rFonts w:ascii="Arial" w:eastAsia="Arial" w:hAnsi="Arial" w:cs="Arial"/>
          <w:b w:val="0"/>
          <w:sz w:val="24"/>
          <w:szCs w:val="24"/>
        </w:rPr>
        <w:t xml:space="preserve">, </w:t>
      </w:r>
      <w:hyperlink r:id="rId9">
        <w:r>
          <w:rPr>
            <w:rFonts w:ascii="Arial" w:eastAsia="Arial" w:hAnsi="Arial" w:cs="Arial"/>
            <w:b w:val="0"/>
            <w:color w:val="1155CC"/>
            <w:sz w:val="24"/>
            <w:szCs w:val="24"/>
            <w:u w:val="single"/>
          </w:rPr>
          <w:t>https://www.muzeumrolnictwa.pl/</w:t>
        </w:r>
      </w:hyperlink>
      <w:r>
        <w:rPr>
          <w:rFonts w:ascii="Arial" w:eastAsia="Arial" w:hAnsi="Arial" w:cs="Arial"/>
          <w:b w:val="0"/>
          <w:sz w:val="24"/>
          <w:szCs w:val="24"/>
        </w:rPr>
        <w:t xml:space="preserve"> </w:t>
      </w:r>
    </w:p>
    <w:p w:rsidR="00A458F2" w:rsidRDefault="00A458F2">
      <w:pPr>
        <w:ind w:left="720"/>
      </w:pPr>
    </w:p>
    <w:p w:rsidR="00A458F2" w:rsidRPr="000C3743" w:rsidRDefault="00F7152A" w:rsidP="000C3743">
      <w:pPr>
        <w:pStyle w:val="Nagwek1"/>
        <w:numPr>
          <w:ilvl w:val="0"/>
          <w:numId w:val="3"/>
        </w:numPr>
        <w:spacing w:line="360" w:lineRule="auto"/>
        <w:rPr>
          <w:rFonts w:ascii="Arial" w:eastAsia="Arial" w:hAnsi="Arial" w:cs="Arial"/>
          <w:b w:val="0"/>
          <w:sz w:val="24"/>
          <w:szCs w:val="24"/>
          <w:lang w:val="de-DE"/>
        </w:rPr>
      </w:pPr>
      <w:proofErr w:type="spellStart"/>
      <w:r w:rsidRPr="000C3743">
        <w:rPr>
          <w:rFonts w:ascii="Arial" w:eastAsia="Arial" w:hAnsi="Arial" w:cs="Arial"/>
          <w:b w:val="0"/>
          <w:sz w:val="24"/>
          <w:szCs w:val="24"/>
          <w:lang w:val="de-DE"/>
        </w:rPr>
        <w:t>Niedrzwica</w:t>
      </w:r>
      <w:proofErr w:type="spellEnd"/>
      <w:r w:rsidRPr="000C3743">
        <w:rPr>
          <w:rFonts w:ascii="Arial" w:eastAsia="Arial" w:hAnsi="Arial" w:cs="Arial"/>
          <w:b w:val="0"/>
          <w:sz w:val="24"/>
          <w:szCs w:val="24"/>
          <w:lang w:val="de-DE"/>
        </w:rPr>
        <w:t xml:space="preserve"> </w:t>
      </w:r>
      <w:proofErr w:type="spellStart"/>
      <w:r w:rsidRPr="000C3743">
        <w:rPr>
          <w:rFonts w:ascii="Arial" w:eastAsia="Arial" w:hAnsi="Arial" w:cs="Arial"/>
          <w:b w:val="0"/>
          <w:sz w:val="24"/>
          <w:szCs w:val="24"/>
          <w:lang w:val="de-DE"/>
        </w:rPr>
        <w:t>Kościelna</w:t>
      </w:r>
      <w:proofErr w:type="spellEnd"/>
      <w:r w:rsidRPr="000C3743">
        <w:rPr>
          <w:rFonts w:ascii="Arial" w:eastAsia="Arial" w:hAnsi="Arial" w:cs="Arial"/>
          <w:b w:val="0"/>
          <w:sz w:val="24"/>
          <w:szCs w:val="24"/>
          <w:lang w:val="de-DE"/>
        </w:rPr>
        <w:t xml:space="preserve"> – </w:t>
      </w:r>
      <w:proofErr w:type="spellStart"/>
      <w:r w:rsidRPr="000C3743">
        <w:rPr>
          <w:rFonts w:ascii="Arial" w:eastAsia="Arial" w:hAnsi="Arial" w:cs="Arial"/>
          <w:b w:val="0"/>
          <w:sz w:val="24"/>
          <w:szCs w:val="24"/>
          <w:lang w:val="de-DE"/>
        </w:rPr>
        <w:t>Skansen</w:t>
      </w:r>
      <w:proofErr w:type="spellEnd"/>
      <w:r w:rsidRPr="000C3743">
        <w:rPr>
          <w:rFonts w:ascii="Arial" w:eastAsia="Arial" w:hAnsi="Arial" w:cs="Arial"/>
          <w:b w:val="0"/>
          <w:sz w:val="24"/>
          <w:szCs w:val="24"/>
          <w:lang w:val="de-DE"/>
        </w:rPr>
        <w:t xml:space="preserve"> </w:t>
      </w:r>
      <w:proofErr w:type="spellStart"/>
      <w:r w:rsidRPr="000C3743">
        <w:rPr>
          <w:rFonts w:ascii="Arial" w:eastAsia="Arial" w:hAnsi="Arial" w:cs="Arial"/>
          <w:b w:val="0"/>
          <w:sz w:val="24"/>
          <w:szCs w:val="24"/>
          <w:lang w:val="de-DE"/>
        </w:rPr>
        <w:t>Maszyn</w:t>
      </w:r>
      <w:proofErr w:type="spellEnd"/>
      <w:r w:rsidRPr="000C3743">
        <w:rPr>
          <w:rFonts w:ascii="Arial" w:eastAsia="Arial" w:hAnsi="Arial" w:cs="Arial"/>
          <w:b w:val="0"/>
          <w:sz w:val="24"/>
          <w:szCs w:val="24"/>
          <w:lang w:val="de-DE"/>
        </w:rPr>
        <w:t xml:space="preserve"> i </w:t>
      </w:r>
      <w:proofErr w:type="spellStart"/>
      <w:r w:rsidRPr="000C3743">
        <w:rPr>
          <w:rFonts w:ascii="Arial" w:eastAsia="Arial" w:hAnsi="Arial" w:cs="Arial"/>
          <w:b w:val="0"/>
          <w:sz w:val="24"/>
          <w:szCs w:val="24"/>
          <w:lang w:val="de-DE"/>
        </w:rPr>
        <w:t>Urządzeń</w:t>
      </w:r>
      <w:proofErr w:type="spellEnd"/>
      <w:r w:rsidRPr="000C3743">
        <w:rPr>
          <w:rFonts w:ascii="Arial" w:eastAsia="Arial" w:hAnsi="Arial" w:cs="Arial"/>
          <w:b w:val="0"/>
          <w:sz w:val="24"/>
          <w:szCs w:val="24"/>
          <w:lang w:val="de-DE"/>
        </w:rPr>
        <w:t xml:space="preserve"> </w:t>
      </w:r>
      <w:proofErr w:type="spellStart"/>
      <w:r w:rsidRPr="000C3743">
        <w:rPr>
          <w:rFonts w:ascii="Arial" w:eastAsia="Arial" w:hAnsi="Arial" w:cs="Arial"/>
          <w:b w:val="0"/>
          <w:sz w:val="24"/>
          <w:szCs w:val="24"/>
          <w:lang w:val="de-DE"/>
        </w:rPr>
        <w:t>Rolniczych</w:t>
      </w:r>
      <w:proofErr w:type="spellEnd"/>
      <w:r w:rsidR="000C3743" w:rsidRPr="000C3743">
        <w:rPr>
          <w:rFonts w:ascii="Arial" w:eastAsia="Arial" w:hAnsi="Arial" w:cs="Arial"/>
          <w:b w:val="0"/>
          <w:sz w:val="24"/>
          <w:szCs w:val="24"/>
          <w:lang w:val="de-DE"/>
        </w:rPr>
        <w:t xml:space="preserve"> / Freilichtmuseum für landwirtschaftliche Maschinen und Geräte</w:t>
      </w:r>
      <w:r w:rsidRPr="000C3743">
        <w:rPr>
          <w:rFonts w:ascii="Arial" w:eastAsia="Arial" w:hAnsi="Arial" w:cs="Arial"/>
          <w:b w:val="0"/>
          <w:sz w:val="24"/>
          <w:szCs w:val="24"/>
          <w:lang w:val="de-DE"/>
        </w:rPr>
        <w:t xml:space="preserve">,   </w:t>
      </w:r>
    </w:p>
    <w:p w:rsidR="00A458F2" w:rsidRPr="000C3743" w:rsidRDefault="00F7152A" w:rsidP="000C3743">
      <w:pPr>
        <w:pStyle w:val="Nagwek1"/>
        <w:numPr>
          <w:ilvl w:val="0"/>
          <w:numId w:val="3"/>
        </w:numPr>
        <w:spacing w:line="360" w:lineRule="auto"/>
        <w:rPr>
          <w:rFonts w:ascii="Arial" w:eastAsia="Arial" w:hAnsi="Arial" w:cs="Arial"/>
          <w:b w:val="0"/>
          <w:sz w:val="24"/>
          <w:szCs w:val="24"/>
          <w:lang w:val="de-DE"/>
        </w:rPr>
      </w:pPr>
      <w:proofErr w:type="spellStart"/>
      <w:r w:rsidRPr="000C3743">
        <w:rPr>
          <w:rFonts w:ascii="Arial" w:eastAsia="Arial" w:hAnsi="Arial" w:cs="Arial"/>
          <w:b w:val="0"/>
          <w:sz w:val="24"/>
          <w:szCs w:val="24"/>
          <w:lang w:val="de-DE"/>
        </w:rPr>
        <w:t>Podmokle</w:t>
      </w:r>
      <w:proofErr w:type="spellEnd"/>
      <w:r w:rsidRPr="000C3743">
        <w:rPr>
          <w:rFonts w:ascii="Arial" w:eastAsia="Arial" w:hAnsi="Arial" w:cs="Arial"/>
          <w:b w:val="0"/>
          <w:sz w:val="24"/>
          <w:szCs w:val="24"/>
          <w:lang w:val="de-DE"/>
        </w:rPr>
        <w:t xml:space="preserve"> </w:t>
      </w:r>
      <w:proofErr w:type="spellStart"/>
      <w:r w:rsidRPr="000C3743">
        <w:rPr>
          <w:rFonts w:ascii="Arial" w:eastAsia="Arial" w:hAnsi="Arial" w:cs="Arial"/>
          <w:b w:val="0"/>
          <w:sz w:val="24"/>
          <w:szCs w:val="24"/>
          <w:lang w:val="de-DE"/>
        </w:rPr>
        <w:t>Małe</w:t>
      </w:r>
      <w:proofErr w:type="spellEnd"/>
      <w:r w:rsidRPr="000C3743">
        <w:rPr>
          <w:rFonts w:ascii="Arial" w:eastAsia="Arial" w:hAnsi="Arial" w:cs="Arial"/>
          <w:b w:val="0"/>
          <w:sz w:val="24"/>
          <w:szCs w:val="24"/>
          <w:lang w:val="de-DE"/>
        </w:rPr>
        <w:t xml:space="preserve"> – </w:t>
      </w:r>
      <w:proofErr w:type="spellStart"/>
      <w:r w:rsidRPr="000C3743">
        <w:rPr>
          <w:rFonts w:ascii="Arial" w:eastAsia="Arial" w:hAnsi="Arial" w:cs="Arial"/>
          <w:b w:val="0"/>
          <w:sz w:val="24"/>
          <w:szCs w:val="24"/>
          <w:lang w:val="de-DE"/>
        </w:rPr>
        <w:t>Gminny</w:t>
      </w:r>
      <w:proofErr w:type="spellEnd"/>
      <w:r w:rsidRPr="000C3743">
        <w:rPr>
          <w:rFonts w:ascii="Arial" w:eastAsia="Arial" w:hAnsi="Arial" w:cs="Arial"/>
          <w:b w:val="0"/>
          <w:sz w:val="24"/>
          <w:szCs w:val="24"/>
          <w:lang w:val="de-DE"/>
        </w:rPr>
        <w:t xml:space="preserve"> </w:t>
      </w:r>
      <w:proofErr w:type="spellStart"/>
      <w:r w:rsidRPr="000C3743">
        <w:rPr>
          <w:rFonts w:ascii="Arial" w:eastAsia="Arial" w:hAnsi="Arial" w:cs="Arial"/>
          <w:b w:val="0"/>
          <w:sz w:val="24"/>
          <w:szCs w:val="24"/>
          <w:lang w:val="de-DE"/>
        </w:rPr>
        <w:t>Skansen</w:t>
      </w:r>
      <w:proofErr w:type="spellEnd"/>
      <w:r w:rsidRPr="000C3743">
        <w:rPr>
          <w:rFonts w:ascii="Arial" w:eastAsia="Arial" w:hAnsi="Arial" w:cs="Arial"/>
          <w:b w:val="0"/>
          <w:sz w:val="24"/>
          <w:szCs w:val="24"/>
          <w:lang w:val="de-DE"/>
        </w:rPr>
        <w:t xml:space="preserve"> </w:t>
      </w:r>
      <w:proofErr w:type="spellStart"/>
      <w:r w:rsidRPr="000C3743">
        <w:rPr>
          <w:rFonts w:ascii="Arial" w:eastAsia="Arial" w:hAnsi="Arial" w:cs="Arial"/>
          <w:b w:val="0"/>
          <w:sz w:val="24"/>
          <w:szCs w:val="24"/>
          <w:lang w:val="de-DE"/>
        </w:rPr>
        <w:t>Maszyn</w:t>
      </w:r>
      <w:proofErr w:type="spellEnd"/>
      <w:r w:rsidRPr="000C3743">
        <w:rPr>
          <w:rFonts w:ascii="Arial" w:eastAsia="Arial" w:hAnsi="Arial" w:cs="Arial"/>
          <w:b w:val="0"/>
          <w:sz w:val="24"/>
          <w:szCs w:val="24"/>
          <w:lang w:val="de-DE"/>
        </w:rPr>
        <w:t xml:space="preserve"> i </w:t>
      </w:r>
      <w:proofErr w:type="spellStart"/>
      <w:r w:rsidRPr="000C3743">
        <w:rPr>
          <w:rFonts w:ascii="Arial" w:eastAsia="Arial" w:hAnsi="Arial" w:cs="Arial"/>
          <w:b w:val="0"/>
          <w:sz w:val="24"/>
          <w:szCs w:val="24"/>
          <w:lang w:val="de-DE"/>
        </w:rPr>
        <w:t>Urządzeń</w:t>
      </w:r>
      <w:proofErr w:type="spellEnd"/>
      <w:r w:rsidRPr="000C3743">
        <w:rPr>
          <w:rFonts w:ascii="Arial" w:eastAsia="Arial" w:hAnsi="Arial" w:cs="Arial"/>
          <w:b w:val="0"/>
          <w:sz w:val="24"/>
          <w:szCs w:val="24"/>
          <w:lang w:val="de-DE"/>
        </w:rPr>
        <w:t xml:space="preserve"> </w:t>
      </w:r>
      <w:proofErr w:type="spellStart"/>
      <w:r w:rsidRPr="000C3743">
        <w:rPr>
          <w:rFonts w:ascii="Arial" w:eastAsia="Arial" w:hAnsi="Arial" w:cs="Arial"/>
          <w:b w:val="0"/>
          <w:sz w:val="24"/>
          <w:szCs w:val="24"/>
          <w:lang w:val="de-DE"/>
        </w:rPr>
        <w:t>Rolniczych</w:t>
      </w:r>
      <w:proofErr w:type="spellEnd"/>
      <w:r w:rsidR="000C3743" w:rsidRPr="000C3743">
        <w:rPr>
          <w:rFonts w:ascii="Arial" w:eastAsia="Arial" w:hAnsi="Arial" w:cs="Arial"/>
          <w:b w:val="0"/>
          <w:sz w:val="24"/>
          <w:szCs w:val="24"/>
          <w:lang w:val="de-DE"/>
        </w:rPr>
        <w:t xml:space="preserve"> / </w:t>
      </w:r>
      <w:r w:rsidR="000C3743">
        <w:rPr>
          <w:rFonts w:ascii="Arial" w:eastAsia="Arial" w:hAnsi="Arial" w:cs="Arial"/>
          <w:b w:val="0"/>
          <w:sz w:val="24"/>
          <w:szCs w:val="24"/>
          <w:lang w:val="de-DE"/>
        </w:rPr>
        <w:t>Gemeinde-</w:t>
      </w:r>
      <w:r w:rsidR="000C3743" w:rsidRPr="000C3743">
        <w:rPr>
          <w:rFonts w:ascii="Arial" w:eastAsia="Arial" w:hAnsi="Arial" w:cs="Arial"/>
          <w:b w:val="0"/>
          <w:sz w:val="24"/>
          <w:szCs w:val="24"/>
          <w:lang w:val="de-DE"/>
        </w:rPr>
        <w:t>Freilichtmuseum für landwirtschaftliche Maschinen und Geräte</w:t>
      </w:r>
      <w:r w:rsidRPr="000C3743">
        <w:rPr>
          <w:rFonts w:ascii="Arial" w:eastAsia="Arial" w:hAnsi="Arial" w:cs="Arial"/>
          <w:b w:val="0"/>
          <w:sz w:val="24"/>
          <w:szCs w:val="24"/>
          <w:lang w:val="de-DE"/>
        </w:rPr>
        <w:t xml:space="preserve">, </w:t>
      </w:r>
      <w:hyperlink r:id="rId10">
        <w:r w:rsidRPr="000C3743">
          <w:rPr>
            <w:rFonts w:ascii="Arial" w:eastAsia="Arial" w:hAnsi="Arial" w:cs="Arial"/>
            <w:b w:val="0"/>
            <w:color w:val="1155CC"/>
            <w:sz w:val="24"/>
            <w:szCs w:val="24"/>
            <w:u w:val="single"/>
            <w:lang w:val="de-DE"/>
          </w:rPr>
          <w:t>http://zbaszynprzedmiescie.blogspot.com/2015/12/gminny-skansen-maszyn-i-urzadzen.html</w:t>
        </w:r>
      </w:hyperlink>
      <w:r w:rsidRPr="000C3743">
        <w:rPr>
          <w:rFonts w:ascii="Arial" w:eastAsia="Arial" w:hAnsi="Arial" w:cs="Arial"/>
          <w:b w:val="0"/>
          <w:sz w:val="24"/>
          <w:szCs w:val="24"/>
          <w:lang w:val="de-DE"/>
        </w:rPr>
        <w:t xml:space="preserve"> </w:t>
      </w:r>
    </w:p>
    <w:p w:rsidR="00A458F2" w:rsidRPr="000C3743" w:rsidRDefault="00A458F2">
      <w:pPr>
        <w:ind w:left="720"/>
        <w:rPr>
          <w:lang w:val="de-DE"/>
        </w:rPr>
      </w:pPr>
    </w:p>
    <w:p w:rsidR="00A458F2" w:rsidRDefault="00F7152A">
      <w:pPr>
        <w:pStyle w:val="Nagwek1"/>
        <w:numPr>
          <w:ilvl w:val="0"/>
          <w:numId w:val="3"/>
        </w:numPr>
        <w:spacing w:line="360" w:lineRule="auto"/>
        <w:rPr>
          <w:rFonts w:ascii="Arial" w:eastAsia="Arial" w:hAnsi="Arial" w:cs="Arial"/>
          <w:b w:val="0"/>
          <w:sz w:val="24"/>
          <w:szCs w:val="24"/>
        </w:rPr>
      </w:pPr>
      <w:r>
        <w:rPr>
          <w:rFonts w:ascii="Arial" w:eastAsia="Arial" w:hAnsi="Arial" w:cs="Arial"/>
          <w:b w:val="0"/>
          <w:sz w:val="24"/>
          <w:szCs w:val="24"/>
        </w:rPr>
        <w:t xml:space="preserve">Muzeum Państwowego Gospodarstwa Rolnego w </w:t>
      </w:r>
      <w:proofErr w:type="spellStart"/>
      <w:r>
        <w:rPr>
          <w:rFonts w:ascii="Arial" w:eastAsia="Arial" w:hAnsi="Arial" w:cs="Arial"/>
          <w:b w:val="0"/>
          <w:sz w:val="24"/>
          <w:szCs w:val="24"/>
        </w:rPr>
        <w:t>Bolegorzynie</w:t>
      </w:r>
      <w:proofErr w:type="spellEnd"/>
      <w:r>
        <w:rPr>
          <w:rFonts w:ascii="Arial" w:eastAsia="Arial" w:hAnsi="Arial" w:cs="Arial"/>
          <w:b w:val="0"/>
          <w:sz w:val="24"/>
          <w:szCs w:val="24"/>
        </w:rPr>
        <w:t xml:space="preserve"> </w:t>
      </w:r>
      <w:r w:rsidR="000C3743">
        <w:rPr>
          <w:rFonts w:ascii="Arial" w:eastAsia="Arial" w:hAnsi="Arial" w:cs="Arial"/>
          <w:b w:val="0"/>
          <w:sz w:val="24"/>
          <w:szCs w:val="24"/>
        </w:rPr>
        <w:t xml:space="preserve">/ </w:t>
      </w:r>
      <w:proofErr w:type="spellStart"/>
      <w:r w:rsidR="000C3743">
        <w:rPr>
          <w:rFonts w:ascii="Arial" w:eastAsia="Arial" w:hAnsi="Arial" w:cs="Arial"/>
          <w:b w:val="0"/>
          <w:sz w:val="24"/>
          <w:szCs w:val="24"/>
        </w:rPr>
        <w:t>Museum</w:t>
      </w:r>
      <w:proofErr w:type="spellEnd"/>
      <w:r w:rsidR="000C3743">
        <w:rPr>
          <w:rFonts w:ascii="Arial" w:eastAsia="Arial" w:hAnsi="Arial" w:cs="Arial"/>
          <w:b w:val="0"/>
          <w:sz w:val="24"/>
          <w:szCs w:val="24"/>
        </w:rPr>
        <w:t xml:space="preserve"> des </w:t>
      </w:r>
      <w:proofErr w:type="spellStart"/>
      <w:r w:rsidR="000C3743">
        <w:rPr>
          <w:rFonts w:ascii="Arial" w:eastAsia="Arial" w:hAnsi="Arial" w:cs="Arial"/>
          <w:b w:val="0"/>
          <w:sz w:val="24"/>
          <w:szCs w:val="24"/>
        </w:rPr>
        <w:t>Staatlichen</w:t>
      </w:r>
      <w:proofErr w:type="spellEnd"/>
      <w:r w:rsidR="000C3743">
        <w:rPr>
          <w:rFonts w:ascii="Arial" w:eastAsia="Arial" w:hAnsi="Arial" w:cs="Arial"/>
          <w:b w:val="0"/>
          <w:sz w:val="24"/>
          <w:szCs w:val="24"/>
        </w:rPr>
        <w:t xml:space="preserve"> </w:t>
      </w:r>
      <w:proofErr w:type="spellStart"/>
      <w:r w:rsidR="000C3743">
        <w:rPr>
          <w:rFonts w:ascii="Arial" w:eastAsia="Arial" w:hAnsi="Arial" w:cs="Arial"/>
          <w:b w:val="0"/>
          <w:sz w:val="24"/>
          <w:szCs w:val="24"/>
        </w:rPr>
        <w:t>Landwirtschaftsbetriebs</w:t>
      </w:r>
      <w:proofErr w:type="spellEnd"/>
      <w:r w:rsidR="000C3743">
        <w:rPr>
          <w:rFonts w:ascii="Arial" w:eastAsia="Arial" w:hAnsi="Arial" w:cs="Arial"/>
          <w:b w:val="0"/>
          <w:sz w:val="24"/>
          <w:szCs w:val="24"/>
        </w:rPr>
        <w:t xml:space="preserve"> in </w:t>
      </w:r>
      <w:proofErr w:type="spellStart"/>
      <w:r w:rsidR="000C3743">
        <w:rPr>
          <w:rFonts w:ascii="Arial" w:eastAsia="Arial" w:hAnsi="Arial" w:cs="Arial"/>
          <w:b w:val="0"/>
          <w:sz w:val="24"/>
          <w:szCs w:val="24"/>
        </w:rPr>
        <w:t>Bolegorzyn</w:t>
      </w:r>
      <w:proofErr w:type="spellEnd"/>
      <w:r>
        <w:rPr>
          <w:rFonts w:ascii="Arial" w:eastAsia="Arial" w:hAnsi="Arial" w:cs="Arial"/>
          <w:b w:val="0"/>
          <w:sz w:val="24"/>
          <w:szCs w:val="24"/>
        </w:rPr>
        <w:t xml:space="preserve">    </w:t>
      </w:r>
      <w:hyperlink r:id="rId11">
        <w:r>
          <w:rPr>
            <w:rFonts w:ascii="Arial" w:eastAsia="Arial" w:hAnsi="Arial" w:cs="Arial"/>
            <w:b w:val="0"/>
            <w:color w:val="1155CC"/>
            <w:sz w:val="24"/>
            <w:szCs w:val="24"/>
            <w:u w:val="single"/>
          </w:rPr>
          <w:t>http://www.muzeumpgr-bolegorzyn.neostrada.pl/</w:t>
        </w:r>
      </w:hyperlink>
      <w:r>
        <w:rPr>
          <w:rFonts w:ascii="Arial" w:eastAsia="Arial" w:hAnsi="Arial" w:cs="Arial"/>
          <w:b w:val="0"/>
          <w:sz w:val="24"/>
          <w:szCs w:val="24"/>
        </w:rPr>
        <w:t xml:space="preserve"> </w:t>
      </w:r>
    </w:p>
    <w:p w:rsidR="00A458F2" w:rsidRDefault="00F7152A">
      <w:pPr>
        <w:pStyle w:val="Nagwek1"/>
        <w:spacing w:line="360" w:lineRule="auto"/>
        <w:ind w:left="720"/>
        <w:rPr>
          <w:rFonts w:ascii="Arial" w:eastAsia="Arial" w:hAnsi="Arial" w:cs="Arial"/>
          <w:sz w:val="24"/>
          <w:szCs w:val="24"/>
        </w:rPr>
      </w:pPr>
      <w:r>
        <w:rPr>
          <w:rFonts w:ascii="Arial" w:eastAsia="Arial" w:hAnsi="Arial" w:cs="Arial"/>
          <w:b w:val="0"/>
          <w:sz w:val="24"/>
          <w:szCs w:val="24"/>
        </w:rPr>
        <w:t xml:space="preserve">                                                                                  </w:t>
      </w:r>
    </w:p>
    <w:p w:rsidR="00A458F2" w:rsidRDefault="00F7152A">
      <w:pPr>
        <w:pStyle w:val="Nagwek2"/>
        <w:keepNext w:val="0"/>
        <w:keepLines w:val="0"/>
        <w:numPr>
          <w:ilvl w:val="0"/>
          <w:numId w:val="3"/>
        </w:numPr>
        <w:spacing w:after="0" w:line="360" w:lineRule="auto"/>
        <w:rPr>
          <w:rFonts w:ascii="Arial" w:eastAsia="Arial" w:hAnsi="Arial" w:cs="Arial"/>
          <w:b w:val="0"/>
          <w:sz w:val="24"/>
          <w:szCs w:val="24"/>
        </w:rPr>
      </w:pPr>
      <w:bookmarkStart w:id="7" w:name="_heading=h.ggjjd071h12" w:colFirst="0" w:colLast="0"/>
      <w:bookmarkEnd w:id="7"/>
      <w:proofErr w:type="spellStart"/>
      <w:r>
        <w:rPr>
          <w:rFonts w:ascii="Arial" w:eastAsia="Arial" w:hAnsi="Arial" w:cs="Arial"/>
          <w:b w:val="0"/>
          <w:sz w:val="24"/>
          <w:szCs w:val="24"/>
        </w:rPr>
        <w:t>Ukranenland</w:t>
      </w:r>
      <w:proofErr w:type="spellEnd"/>
      <w:r>
        <w:rPr>
          <w:rFonts w:ascii="Arial" w:eastAsia="Arial" w:hAnsi="Arial" w:cs="Arial"/>
          <w:b w:val="0"/>
          <w:sz w:val="24"/>
          <w:szCs w:val="24"/>
        </w:rPr>
        <w:t xml:space="preserve"> </w:t>
      </w:r>
      <w:r>
        <w:rPr>
          <w:rFonts w:ascii="Arial" w:eastAsia="Arial" w:hAnsi="Arial" w:cs="Arial"/>
          <w:b w:val="0"/>
          <w:color w:val="1155CC"/>
          <w:sz w:val="24"/>
          <w:szCs w:val="24"/>
        </w:rPr>
        <w:t xml:space="preserve"> </w:t>
      </w:r>
      <w:hyperlink r:id="rId12">
        <w:r>
          <w:rPr>
            <w:rFonts w:ascii="Arial" w:eastAsia="Arial" w:hAnsi="Arial" w:cs="Arial"/>
            <w:b w:val="0"/>
            <w:color w:val="1155CC"/>
            <w:sz w:val="24"/>
            <w:szCs w:val="24"/>
            <w:u w:val="single"/>
          </w:rPr>
          <w:t>http://www.ukranenland.de</w:t>
        </w:r>
      </w:hyperlink>
      <w:r>
        <w:rPr>
          <w:rFonts w:ascii="Arial" w:eastAsia="Arial" w:hAnsi="Arial" w:cs="Arial"/>
          <w:b w:val="0"/>
          <w:sz w:val="24"/>
          <w:szCs w:val="24"/>
        </w:rPr>
        <w:t xml:space="preserve">    </w:t>
      </w:r>
    </w:p>
    <w:p w:rsidR="00A458F2" w:rsidRDefault="00F7152A">
      <w:pPr>
        <w:pStyle w:val="Nagwek1"/>
        <w:numPr>
          <w:ilvl w:val="0"/>
          <w:numId w:val="3"/>
        </w:numPr>
        <w:spacing w:line="360" w:lineRule="auto"/>
        <w:rPr>
          <w:rFonts w:ascii="Arial" w:eastAsia="Arial" w:hAnsi="Arial" w:cs="Arial"/>
          <w:b w:val="0"/>
          <w:sz w:val="24"/>
          <w:szCs w:val="24"/>
        </w:rPr>
      </w:pPr>
      <w:proofErr w:type="spellStart"/>
      <w:r>
        <w:rPr>
          <w:rFonts w:ascii="Arial" w:eastAsia="Arial" w:hAnsi="Arial" w:cs="Arial"/>
          <w:b w:val="0"/>
          <w:sz w:val="24"/>
          <w:szCs w:val="24"/>
        </w:rPr>
        <w:t>Freilichtmuseum</w:t>
      </w:r>
      <w:proofErr w:type="spellEnd"/>
      <w:r>
        <w:rPr>
          <w:rFonts w:ascii="Arial" w:eastAsia="Arial" w:hAnsi="Arial" w:cs="Arial"/>
          <w:b w:val="0"/>
          <w:sz w:val="24"/>
          <w:szCs w:val="24"/>
        </w:rPr>
        <w:t xml:space="preserve"> </w:t>
      </w:r>
      <w:proofErr w:type="spellStart"/>
      <w:r>
        <w:rPr>
          <w:rFonts w:ascii="Arial" w:eastAsia="Arial" w:hAnsi="Arial" w:cs="Arial"/>
          <w:b w:val="0"/>
          <w:sz w:val="24"/>
          <w:szCs w:val="24"/>
        </w:rPr>
        <w:t>Klockenhagen</w:t>
      </w:r>
      <w:proofErr w:type="spellEnd"/>
      <w:r>
        <w:rPr>
          <w:rFonts w:ascii="Arial" w:eastAsia="Arial" w:hAnsi="Arial" w:cs="Arial"/>
          <w:b w:val="0"/>
          <w:sz w:val="24"/>
          <w:szCs w:val="24"/>
        </w:rPr>
        <w:t xml:space="preserve"> </w:t>
      </w:r>
      <w:proofErr w:type="spellStart"/>
      <w:r>
        <w:rPr>
          <w:rFonts w:ascii="Arial" w:eastAsia="Arial" w:hAnsi="Arial" w:cs="Arial"/>
          <w:b w:val="0"/>
          <w:sz w:val="24"/>
          <w:szCs w:val="24"/>
        </w:rPr>
        <w:t>Ribnitz-Damgarten</w:t>
      </w:r>
      <w:proofErr w:type="spellEnd"/>
    </w:p>
    <w:p w:rsidR="00A458F2" w:rsidRDefault="00BC14A3">
      <w:pPr>
        <w:pStyle w:val="Nagwek1"/>
        <w:spacing w:line="360" w:lineRule="auto"/>
        <w:ind w:left="720"/>
        <w:rPr>
          <w:rFonts w:ascii="Arial" w:eastAsia="Arial" w:hAnsi="Arial" w:cs="Arial"/>
          <w:b w:val="0"/>
          <w:sz w:val="24"/>
          <w:szCs w:val="24"/>
        </w:rPr>
      </w:pPr>
      <w:hyperlink r:id="rId13">
        <w:r w:rsidR="00F7152A">
          <w:rPr>
            <w:rFonts w:ascii="Arial" w:eastAsia="Arial" w:hAnsi="Arial" w:cs="Arial"/>
            <w:b w:val="0"/>
            <w:color w:val="0000FF"/>
            <w:sz w:val="24"/>
            <w:szCs w:val="24"/>
            <w:u w:val="single"/>
          </w:rPr>
          <w:t>http://www.freilichtmuseum-klockenhagen.de/</w:t>
        </w:r>
      </w:hyperlink>
    </w:p>
    <w:p w:rsidR="00A458F2" w:rsidRDefault="00F7152A">
      <w:pPr>
        <w:pStyle w:val="Nagwek1"/>
        <w:numPr>
          <w:ilvl w:val="0"/>
          <w:numId w:val="3"/>
        </w:numPr>
        <w:spacing w:line="360" w:lineRule="auto"/>
        <w:rPr>
          <w:rFonts w:ascii="Arial" w:eastAsia="Arial" w:hAnsi="Arial" w:cs="Arial"/>
          <w:b w:val="0"/>
          <w:sz w:val="24"/>
          <w:szCs w:val="24"/>
        </w:rPr>
      </w:pPr>
      <w:proofErr w:type="spellStart"/>
      <w:r>
        <w:rPr>
          <w:rFonts w:ascii="Arial" w:eastAsia="Arial" w:hAnsi="Arial" w:cs="Arial"/>
          <w:b w:val="0"/>
          <w:sz w:val="24"/>
          <w:szCs w:val="24"/>
        </w:rPr>
        <w:t>Mühlenmuseum</w:t>
      </w:r>
      <w:proofErr w:type="spellEnd"/>
      <w:r>
        <w:rPr>
          <w:rFonts w:ascii="Arial" w:eastAsia="Arial" w:hAnsi="Arial" w:cs="Arial"/>
          <w:b w:val="0"/>
          <w:sz w:val="24"/>
          <w:szCs w:val="24"/>
        </w:rPr>
        <w:t xml:space="preserve"> </w:t>
      </w:r>
      <w:proofErr w:type="spellStart"/>
      <w:r>
        <w:rPr>
          <w:rFonts w:ascii="Arial" w:eastAsia="Arial" w:hAnsi="Arial" w:cs="Arial"/>
          <w:b w:val="0"/>
          <w:sz w:val="24"/>
          <w:szCs w:val="24"/>
        </w:rPr>
        <w:t>Woldegk</w:t>
      </w:r>
      <w:proofErr w:type="spellEnd"/>
    </w:p>
    <w:p w:rsidR="00A458F2" w:rsidRDefault="00BC14A3">
      <w:pPr>
        <w:pStyle w:val="Nagwek1"/>
        <w:spacing w:line="360" w:lineRule="auto"/>
        <w:ind w:left="720"/>
        <w:rPr>
          <w:rFonts w:ascii="Arial" w:eastAsia="Arial" w:hAnsi="Arial" w:cs="Arial"/>
          <w:b w:val="0"/>
          <w:sz w:val="24"/>
          <w:szCs w:val="24"/>
        </w:rPr>
      </w:pPr>
      <w:hyperlink r:id="rId14">
        <w:r w:rsidR="00F7152A">
          <w:rPr>
            <w:rFonts w:ascii="Arial" w:eastAsia="Arial" w:hAnsi="Arial" w:cs="Arial"/>
            <w:b w:val="0"/>
            <w:color w:val="0000FF"/>
            <w:sz w:val="24"/>
            <w:szCs w:val="24"/>
            <w:u w:val="single"/>
          </w:rPr>
          <w:t>https://www.windmuehlenstadt-woldegk.de/muehlenmuseum-woldegk/</w:t>
        </w:r>
      </w:hyperlink>
      <w:r w:rsidR="00F7152A">
        <w:rPr>
          <w:rFonts w:ascii="Arial" w:eastAsia="Arial" w:hAnsi="Arial" w:cs="Arial"/>
          <w:b w:val="0"/>
          <w:sz w:val="24"/>
          <w:szCs w:val="24"/>
        </w:rPr>
        <w:t xml:space="preserve"> </w:t>
      </w:r>
      <w:hyperlink r:id="rId15">
        <w:r w:rsidR="00F7152A">
          <w:rPr>
            <w:rFonts w:ascii="Arial" w:eastAsia="Arial" w:hAnsi="Arial" w:cs="Arial"/>
            <w:b w:val="0"/>
            <w:color w:val="0000FF"/>
            <w:sz w:val="24"/>
            <w:szCs w:val="24"/>
            <w:u w:val="single"/>
          </w:rPr>
          <w:t>https://www.windmuehlenstadt-woldegk.de/muehlenmuseum-woldegk/</w:t>
        </w:r>
      </w:hyperlink>
    </w:p>
    <w:p w:rsidR="00A458F2" w:rsidRDefault="00F7152A">
      <w:pPr>
        <w:pStyle w:val="Nagwek1"/>
        <w:numPr>
          <w:ilvl w:val="0"/>
          <w:numId w:val="3"/>
        </w:numPr>
        <w:spacing w:line="360" w:lineRule="auto"/>
        <w:rPr>
          <w:rFonts w:ascii="Arial" w:eastAsia="Arial" w:hAnsi="Arial" w:cs="Arial"/>
          <w:b w:val="0"/>
          <w:sz w:val="24"/>
          <w:szCs w:val="24"/>
        </w:rPr>
      </w:pPr>
      <w:proofErr w:type="spellStart"/>
      <w:r>
        <w:rPr>
          <w:rFonts w:ascii="Arial" w:eastAsia="Arial" w:hAnsi="Arial" w:cs="Arial"/>
          <w:b w:val="0"/>
          <w:sz w:val="24"/>
          <w:szCs w:val="24"/>
        </w:rPr>
        <w:t>Agroneum</w:t>
      </w:r>
      <w:proofErr w:type="spellEnd"/>
      <w:r>
        <w:rPr>
          <w:rFonts w:ascii="Arial" w:eastAsia="Arial" w:hAnsi="Arial" w:cs="Arial"/>
          <w:b w:val="0"/>
          <w:sz w:val="24"/>
          <w:szCs w:val="24"/>
        </w:rPr>
        <w:t xml:space="preserve"> </w:t>
      </w:r>
      <w:proofErr w:type="spellStart"/>
      <w:r>
        <w:rPr>
          <w:rFonts w:ascii="Arial" w:eastAsia="Arial" w:hAnsi="Arial" w:cs="Arial"/>
          <w:b w:val="0"/>
          <w:sz w:val="24"/>
          <w:szCs w:val="24"/>
        </w:rPr>
        <w:t>Agrarhistorisches</w:t>
      </w:r>
      <w:proofErr w:type="spellEnd"/>
      <w:r>
        <w:rPr>
          <w:rFonts w:ascii="Arial" w:eastAsia="Arial" w:hAnsi="Arial" w:cs="Arial"/>
          <w:b w:val="0"/>
          <w:sz w:val="24"/>
          <w:szCs w:val="24"/>
        </w:rPr>
        <w:t xml:space="preserve"> </w:t>
      </w:r>
      <w:proofErr w:type="spellStart"/>
      <w:r>
        <w:rPr>
          <w:rFonts w:ascii="Arial" w:eastAsia="Arial" w:hAnsi="Arial" w:cs="Arial"/>
          <w:b w:val="0"/>
          <w:sz w:val="24"/>
          <w:szCs w:val="24"/>
        </w:rPr>
        <w:t>Museum</w:t>
      </w:r>
      <w:proofErr w:type="spellEnd"/>
      <w:r>
        <w:rPr>
          <w:rFonts w:ascii="Arial" w:eastAsia="Arial" w:hAnsi="Arial" w:cs="Arial"/>
          <w:b w:val="0"/>
          <w:sz w:val="24"/>
          <w:szCs w:val="24"/>
        </w:rPr>
        <w:t xml:space="preserve"> Alt Schwerin</w:t>
      </w:r>
    </w:p>
    <w:p w:rsidR="00A458F2" w:rsidRDefault="00BC14A3">
      <w:pPr>
        <w:pStyle w:val="Nagwek1"/>
        <w:spacing w:line="360" w:lineRule="auto"/>
        <w:ind w:left="720"/>
        <w:rPr>
          <w:rFonts w:ascii="Arial" w:eastAsia="Arial" w:hAnsi="Arial" w:cs="Arial"/>
          <w:b w:val="0"/>
          <w:sz w:val="24"/>
          <w:szCs w:val="24"/>
        </w:rPr>
      </w:pPr>
      <w:hyperlink r:id="rId16">
        <w:r w:rsidR="00F7152A">
          <w:rPr>
            <w:rFonts w:ascii="Arial" w:eastAsia="Arial" w:hAnsi="Arial" w:cs="Arial"/>
            <w:b w:val="0"/>
            <w:color w:val="0000FF"/>
            <w:sz w:val="24"/>
            <w:szCs w:val="24"/>
            <w:u w:val="single"/>
          </w:rPr>
          <w:t>http://www.museum-alt-schwerin.de/</w:t>
        </w:r>
      </w:hyperlink>
    </w:p>
    <w:p w:rsidR="00A458F2" w:rsidRDefault="00F7152A">
      <w:pPr>
        <w:pStyle w:val="Nagwek1"/>
        <w:numPr>
          <w:ilvl w:val="0"/>
          <w:numId w:val="3"/>
        </w:numPr>
        <w:spacing w:line="360" w:lineRule="auto"/>
        <w:rPr>
          <w:rFonts w:ascii="Arial" w:eastAsia="Arial" w:hAnsi="Arial" w:cs="Arial"/>
          <w:b w:val="0"/>
          <w:sz w:val="24"/>
          <w:szCs w:val="24"/>
        </w:rPr>
      </w:pPr>
      <w:proofErr w:type="spellStart"/>
      <w:r>
        <w:rPr>
          <w:rFonts w:ascii="Arial" w:eastAsia="Arial" w:hAnsi="Arial" w:cs="Arial"/>
          <w:b w:val="0"/>
          <w:sz w:val="24"/>
          <w:szCs w:val="24"/>
        </w:rPr>
        <w:t>Freilichtmuseum</w:t>
      </w:r>
      <w:proofErr w:type="spellEnd"/>
      <w:r>
        <w:rPr>
          <w:rFonts w:ascii="Arial" w:eastAsia="Arial" w:hAnsi="Arial" w:cs="Arial"/>
          <w:b w:val="0"/>
          <w:sz w:val="24"/>
          <w:szCs w:val="24"/>
        </w:rPr>
        <w:t xml:space="preserve"> </w:t>
      </w:r>
      <w:proofErr w:type="spellStart"/>
      <w:r>
        <w:rPr>
          <w:rFonts w:ascii="Arial" w:eastAsia="Arial" w:hAnsi="Arial" w:cs="Arial"/>
          <w:b w:val="0"/>
          <w:sz w:val="24"/>
          <w:szCs w:val="24"/>
        </w:rPr>
        <w:t>für</w:t>
      </w:r>
      <w:proofErr w:type="spellEnd"/>
      <w:r>
        <w:rPr>
          <w:rFonts w:ascii="Arial" w:eastAsia="Arial" w:hAnsi="Arial" w:cs="Arial"/>
          <w:b w:val="0"/>
          <w:sz w:val="24"/>
          <w:szCs w:val="24"/>
        </w:rPr>
        <w:t xml:space="preserve"> </w:t>
      </w:r>
      <w:proofErr w:type="spellStart"/>
      <w:r>
        <w:rPr>
          <w:rFonts w:ascii="Arial" w:eastAsia="Arial" w:hAnsi="Arial" w:cs="Arial"/>
          <w:b w:val="0"/>
          <w:sz w:val="24"/>
          <w:szCs w:val="24"/>
        </w:rPr>
        <w:t>Volkskunde</w:t>
      </w:r>
      <w:proofErr w:type="spellEnd"/>
      <w:r>
        <w:rPr>
          <w:rFonts w:ascii="Arial" w:eastAsia="Arial" w:hAnsi="Arial" w:cs="Arial"/>
          <w:b w:val="0"/>
          <w:sz w:val="24"/>
          <w:szCs w:val="24"/>
        </w:rPr>
        <w:t xml:space="preserve"> Schwerin-</w:t>
      </w:r>
      <w:proofErr w:type="spellStart"/>
      <w:r>
        <w:rPr>
          <w:rFonts w:ascii="Arial" w:eastAsia="Arial" w:hAnsi="Arial" w:cs="Arial"/>
          <w:b w:val="0"/>
          <w:sz w:val="24"/>
          <w:szCs w:val="24"/>
        </w:rPr>
        <w:t>Mueß</w:t>
      </w:r>
      <w:proofErr w:type="spellEnd"/>
    </w:p>
    <w:p w:rsidR="00A458F2" w:rsidRDefault="00BC14A3">
      <w:pPr>
        <w:pStyle w:val="Nagwek1"/>
        <w:spacing w:line="360" w:lineRule="auto"/>
        <w:ind w:left="720"/>
        <w:rPr>
          <w:rFonts w:ascii="Arial" w:eastAsia="Arial" w:hAnsi="Arial" w:cs="Arial"/>
          <w:b w:val="0"/>
          <w:sz w:val="24"/>
          <w:szCs w:val="24"/>
        </w:rPr>
      </w:pPr>
      <w:hyperlink r:id="rId17">
        <w:r w:rsidR="00F7152A">
          <w:rPr>
            <w:rFonts w:ascii="Arial" w:eastAsia="Arial" w:hAnsi="Arial" w:cs="Arial"/>
            <w:b w:val="0"/>
            <w:color w:val="0000FF"/>
            <w:sz w:val="24"/>
            <w:szCs w:val="24"/>
            <w:u w:val="single"/>
          </w:rPr>
          <w:t>https://www.schwerin.de/freilichtmuseum</w:t>
        </w:r>
      </w:hyperlink>
    </w:p>
    <w:p w:rsidR="00A458F2" w:rsidRDefault="00F7152A">
      <w:pPr>
        <w:pStyle w:val="Nagwek1"/>
        <w:numPr>
          <w:ilvl w:val="0"/>
          <w:numId w:val="3"/>
        </w:numPr>
        <w:spacing w:line="360" w:lineRule="auto"/>
        <w:rPr>
          <w:rFonts w:ascii="Arial" w:eastAsia="Arial" w:hAnsi="Arial" w:cs="Arial"/>
          <w:b w:val="0"/>
          <w:sz w:val="24"/>
          <w:szCs w:val="24"/>
        </w:rPr>
      </w:pPr>
      <w:proofErr w:type="spellStart"/>
      <w:r>
        <w:rPr>
          <w:rFonts w:ascii="Arial" w:eastAsia="Arial" w:hAnsi="Arial" w:cs="Arial"/>
          <w:b w:val="0"/>
          <w:sz w:val="24"/>
          <w:szCs w:val="24"/>
        </w:rPr>
        <w:t>Saßnitzer</w:t>
      </w:r>
      <w:proofErr w:type="spellEnd"/>
      <w:r>
        <w:rPr>
          <w:rFonts w:ascii="Arial" w:eastAsia="Arial" w:hAnsi="Arial" w:cs="Arial"/>
          <w:b w:val="0"/>
          <w:sz w:val="24"/>
          <w:szCs w:val="24"/>
        </w:rPr>
        <w:t xml:space="preserve"> </w:t>
      </w:r>
      <w:proofErr w:type="spellStart"/>
      <w:r>
        <w:rPr>
          <w:rFonts w:ascii="Arial" w:eastAsia="Arial" w:hAnsi="Arial" w:cs="Arial"/>
          <w:b w:val="0"/>
          <w:sz w:val="24"/>
          <w:szCs w:val="24"/>
        </w:rPr>
        <w:t>Fischerei</w:t>
      </w:r>
      <w:proofErr w:type="spellEnd"/>
      <w:r>
        <w:rPr>
          <w:rFonts w:ascii="Arial" w:eastAsia="Arial" w:hAnsi="Arial" w:cs="Arial"/>
          <w:b w:val="0"/>
          <w:sz w:val="24"/>
          <w:szCs w:val="24"/>
        </w:rPr>
        <w:t xml:space="preserve">- </w:t>
      </w:r>
      <w:proofErr w:type="spellStart"/>
      <w:r>
        <w:rPr>
          <w:rFonts w:ascii="Arial" w:eastAsia="Arial" w:hAnsi="Arial" w:cs="Arial"/>
          <w:b w:val="0"/>
          <w:sz w:val="24"/>
          <w:szCs w:val="24"/>
        </w:rPr>
        <w:t>und</w:t>
      </w:r>
      <w:proofErr w:type="spellEnd"/>
      <w:r>
        <w:rPr>
          <w:rFonts w:ascii="Arial" w:eastAsia="Arial" w:hAnsi="Arial" w:cs="Arial"/>
          <w:b w:val="0"/>
          <w:sz w:val="24"/>
          <w:szCs w:val="24"/>
        </w:rPr>
        <w:t xml:space="preserve"> </w:t>
      </w:r>
      <w:proofErr w:type="spellStart"/>
      <w:r>
        <w:rPr>
          <w:rFonts w:ascii="Arial" w:eastAsia="Arial" w:hAnsi="Arial" w:cs="Arial"/>
          <w:b w:val="0"/>
          <w:sz w:val="24"/>
          <w:szCs w:val="24"/>
        </w:rPr>
        <w:t>Hafenmuseum</w:t>
      </w:r>
      <w:proofErr w:type="spellEnd"/>
    </w:p>
    <w:p w:rsidR="00A458F2" w:rsidRDefault="00BC14A3">
      <w:pPr>
        <w:pStyle w:val="Nagwek1"/>
        <w:spacing w:line="360" w:lineRule="auto"/>
        <w:ind w:left="720"/>
        <w:rPr>
          <w:rFonts w:ascii="Arial" w:eastAsia="Arial" w:hAnsi="Arial" w:cs="Arial"/>
          <w:b w:val="0"/>
          <w:sz w:val="24"/>
          <w:szCs w:val="24"/>
        </w:rPr>
      </w:pPr>
      <w:hyperlink r:id="rId18">
        <w:r w:rsidR="00F7152A">
          <w:rPr>
            <w:rFonts w:ascii="Arial" w:eastAsia="Arial" w:hAnsi="Arial" w:cs="Arial"/>
            <w:b w:val="0"/>
            <w:color w:val="0000FF"/>
            <w:sz w:val="24"/>
            <w:szCs w:val="24"/>
            <w:u w:val="single"/>
          </w:rPr>
          <w:t>http://www.hafenmuseum.de/</w:t>
        </w:r>
      </w:hyperlink>
    </w:p>
    <w:p w:rsidR="00A458F2" w:rsidRDefault="00F7152A">
      <w:pPr>
        <w:pStyle w:val="Nagwek1"/>
        <w:numPr>
          <w:ilvl w:val="0"/>
          <w:numId w:val="3"/>
        </w:numPr>
        <w:spacing w:line="360" w:lineRule="auto"/>
        <w:rPr>
          <w:rFonts w:ascii="Arial" w:eastAsia="Arial" w:hAnsi="Arial" w:cs="Arial"/>
          <w:b w:val="0"/>
          <w:sz w:val="24"/>
          <w:szCs w:val="24"/>
        </w:rPr>
      </w:pPr>
      <w:proofErr w:type="spellStart"/>
      <w:r>
        <w:rPr>
          <w:rFonts w:ascii="Arial" w:eastAsia="Arial" w:hAnsi="Arial" w:cs="Arial"/>
          <w:b w:val="0"/>
          <w:sz w:val="24"/>
          <w:szCs w:val="24"/>
        </w:rPr>
        <w:t>Forst</w:t>
      </w:r>
      <w:proofErr w:type="spellEnd"/>
      <w:r>
        <w:rPr>
          <w:rFonts w:ascii="Arial" w:eastAsia="Arial" w:hAnsi="Arial" w:cs="Arial"/>
          <w:b w:val="0"/>
          <w:sz w:val="24"/>
          <w:szCs w:val="24"/>
        </w:rPr>
        <w:t xml:space="preserve">- </w:t>
      </w:r>
      <w:proofErr w:type="spellStart"/>
      <w:r>
        <w:rPr>
          <w:rFonts w:ascii="Arial" w:eastAsia="Arial" w:hAnsi="Arial" w:cs="Arial"/>
          <w:b w:val="0"/>
          <w:sz w:val="24"/>
          <w:szCs w:val="24"/>
        </w:rPr>
        <w:t>und</w:t>
      </w:r>
      <w:proofErr w:type="spellEnd"/>
      <w:r>
        <w:rPr>
          <w:rFonts w:ascii="Arial" w:eastAsia="Arial" w:hAnsi="Arial" w:cs="Arial"/>
          <w:b w:val="0"/>
          <w:sz w:val="24"/>
          <w:szCs w:val="24"/>
        </w:rPr>
        <w:t xml:space="preserve"> </w:t>
      </w:r>
      <w:proofErr w:type="spellStart"/>
      <w:r>
        <w:rPr>
          <w:rFonts w:ascii="Arial" w:eastAsia="Arial" w:hAnsi="Arial" w:cs="Arial"/>
          <w:b w:val="0"/>
          <w:sz w:val="24"/>
          <w:szCs w:val="24"/>
        </w:rPr>
        <w:t>Köhlerhof</w:t>
      </w:r>
      <w:proofErr w:type="spellEnd"/>
      <w:r>
        <w:rPr>
          <w:rFonts w:ascii="Arial" w:eastAsia="Arial" w:hAnsi="Arial" w:cs="Arial"/>
          <w:b w:val="0"/>
          <w:sz w:val="24"/>
          <w:szCs w:val="24"/>
        </w:rPr>
        <w:t xml:space="preserve"> Rostock-</w:t>
      </w:r>
      <w:proofErr w:type="spellStart"/>
      <w:r>
        <w:rPr>
          <w:rFonts w:ascii="Arial" w:eastAsia="Arial" w:hAnsi="Arial" w:cs="Arial"/>
          <w:b w:val="0"/>
          <w:sz w:val="24"/>
          <w:szCs w:val="24"/>
        </w:rPr>
        <w:t>Wiethagen</w:t>
      </w:r>
      <w:proofErr w:type="spellEnd"/>
    </w:p>
    <w:bookmarkStart w:id="8" w:name="_heading=h.evkwe4rlz8ft" w:colFirst="0" w:colLast="0"/>
    <w:bookmarkEnd w:id="8"/>
    <w:p w:rsidR="00A458F2" w:rsidRDefault="00F7152A">
      <w:pPr>
        <w:pStyle w:val="Nagwek1"/>
        <w:spacing w:line="360" w:lineRule="auto"/>
        <w:ind w:left="720"/>
        <w:rPr>
          <w:rFonts w:ascii="Arial" w:eastAsia="Arial" w:hAnsi="Arial" w:cs="Arial"/>
          <w:sz w:val="24"/>
          <w:szCs w:val="24"/>
        </w:rPr>
      </w:pPr>
      <w:r>
        <w:fldChar w:fldCharType="begin"/>
      </w:r>
      <w:r>
        <w:instrText xml:space="preserve"> HYPERLINK "http://www.koehlerhof-wiethagen.de/" \h </w:instrText>
      </w:r>
      <w:r>
        <w:fldChar w:fldCharType="separate"/>
      </w:r>
      <w:r>
        <w:rPr>
          <w:rFonts w:ascii="Arial" w:eastAsia="Arial" w:hAnsi="Arial" w:cs="Arial"/>
          <w:b w:val="0"/>
          <w:color w:val="0000FF"/>
          <w:sz w:val="24"/>
          <w:szCs w:val="24"/>
          <w:u w:val="single"/>
        </w:rPr>
        <w:t>http://www.koehlerhof-wiethagen.de/</w:t>
      </w:r>
      <w:r>
        <w:rPr>
          <w:rFonts w:ascii="Arial" w:eastAsia="Arial" w:hAnsi="Arial" w:cs="Arial"/>
          <w:b w:val="0"/>
          <w:color w:val="0000FF"/>
          <w:sz w:val="24"/>
          <w:szCs w:val="24"/>
          <w:u w:val="single"/>
        </w:rPr>
        <w:fldChar w:fldCharType="end"/>
      </w:r>
    </w:p>
    <w:p w:rsidR="00A458F2" w:rsidRDefault="00A458F2"/>
    <w:p w:rsidR="00A458F2" w:rsidRDefault="00A458F2"/>
    <w:p w:rsidR="00A458F2" w:rsidRPr="000C3743" w:rsidRDefault="000C3743">
      <w:pPr>
        <w:jc w:val="center"/>
        <w:rPr>
          <w:rFonts w:ascii="Arial" w:eastAsia="Arial" w:hAnsi="Arial" w:cs="Arial"/>
          <w:b/>
          <w:sz w:val="24"/>
          <w:szCs w:val="24"/>
          <w:lang w:val="de-DE"/>
        </w:rPr>
      </w:pPr>
      <w:bookmarkStart w:id="9" w:name="_heading=h.bio3frdvmec7" w:colFirst="0" w:colLast="0"/>
      <w:bookmarkEnd w:id="9"/>
      <w:r w:rsidRPr="000C3743">
        <w:rPr>
          <w:rFonts w:ascii="Arial" w:eastAsia="Arial" w:hAnsi="Arial" w:cs="Arial"/>
          <w:b/>
          <w:sz w:val="24"/>
          <w:szCs w:val="24"/>
          <w:lang w:val="de-DE"/>
        </w:rPr>
        <w:t>Links und Verweise auf beispielhafte Objektseiten</w:t>
      </w:r>
    </w:p>
    <w:p w:rsidR="00A458F2" w:rsidRPr="000C3743" w:rsidRDefault="000C3743">
      <w:pPr>
        <w:numPr>
          <w:ilvl w:val="0"/>
          <w:numId w:val="4"/>
        </w:numPr>
        <w:rPr>
          <w:rFonts w:ascii="Arial" w:eastAsia="Arial" w:hAnsi="Arial" w:cs="Arial"/>
          <w:sz w:val="24"/>
          <w:szCs w:val="24"/>
          <w:lang w:val="de-DE"/>
        </w:rPr>
      </w:pPr>
      <w:bookmarkStart w:id="10" w:name="_heading=h.ydar55c8bmn1" w:colFirst="0" w:colLast="0"/>
      <w:bookmarkEnd w:id="10"/>
      <w:r w:rsidRPr="000C3743">
        <w:rPr>
          <w:rFonts w:ascii="Arial" w:eastAsia="Arial" w:hAnsi="Arial" w:cs="Arial"/>
          <w:sz w:val="24"/>
          <w:szCs w:val="24"/>
          <w:lang w:val="de-DE"/>
        </w:rPr>
        <w:t xml:space="preserve">Freilichtmuseum / </w:t>
      </w:r>
      <w:proofErr w:type="spellStart"/>
      <w:r w:rsidR="00F7152A" w:rsidRPr="000C3743">
        <w:rPr>
          <w:rFonts w:ascii="Arial" w:eastAsia="Arial" w:hAnsi="Arial" w:cs="Arial"/>
          <w:sz w:val="24"/>
          <w:szCs w:val="24"/>
          <w:lang w:val="de-DE"/>
        </w:rPr>
        <w:t>Skansen</w:t>
      </w:r>
      <w:proofErr w:type="spellEnd"/>
      <w:r w:rsidR="00F7152A" w:rsidRPr="000C3743">
        <w:rPr>
          <w:rFonts w:ascii="Arial" w:eastAsia="Arial" w:hAnsi="Arial" w:cs="Arial"/>
          <w:sz w:val="24"/>
          <w:szCs w:val="24"/>
          <w:lang w:val="de-DE"/>
        </w:rPr>
        <w:t xml:space="preserve"> </w:t>
      </w:r>
      <w:proofErr w:type="spellStart"/>
      <w:r w:rsidR="00F7152A" w:rsidRPr="000C3743">
        <w:rPr>
          <w:rFonts w:ascii="Arial" w:eastAsia="Arial" w:hAnsi="Arial" w:cs="Arial"/>
          <w:sz w:val="24"/>
          <w:szCs w:val="24"/>
          <w:lang w:val="de-DE"/>
        </w:rPr>
        <w:t>Zagroda</w:t>
      </w:r>
      <w:proofErr w:type="spellEnd"/>
      <w:r w:rsidR="00F7152A" w:rsidRPr="000C3743">
        <w:rPr>
          <w:rFonts w:ascii="Arial" w:eastAsia="Arial" w:hAnsi="Arial" w:cs="Arial"/>
          <w:sz w:val="24"/>
          <w:szCs w:val="24"/>
          <w:lang w:val="de-DE"/>
        </w:rPr>
        <w:t xml:space="preserve"> </w:t>
      </w:r>
      <w:proofErr w:type="spellStart"/>
      <w:r w:rsidR="00F7152A" w:rsidRPr="000C3743">
        <w:rPr>
          <w:rFonts w:ascii="Arial" w:eastAsia="Arial" w:hAnsi="Arial" w:cs="Arial"/>
          <w:sz w:val="24"/>
          <w:szCs w:val="24"/>
          <w:lang w:val="de-DE"/>
        </w:rPr>
        <w:t>Jameńska</w:t>
      </w:r>
      <w:proofErr w:type="spellEnd"/>
      <w:r w:rsidR="00F7152A" w:rsidRPr="000C3743">
        <w:rPr>
          <w:rFonts w:ascii="Arial" w:eastAsia="Arial" w:hAnsi="Arial" w:cs="Arial"/>
          <w:sz w:val="24"/>
          <w:szCs w:val="24"/>
          <w:lang w:val="de-DE"/>
        </w:rPr>
        <w:t xml:space="preserve">                                            </w:t>
      </w:r>
      <w:hyperlink r:id="rId19">
        <w:r w:rsidR="00F7152A" w:rsidRPr="000C3743">
          <w:rPr>
            <w:rFonts w:ascii="Arial" w:eastAsia="Arial" w:hAnsi="Arial" w:cs="Arial"/>
            <w:color w:val="1155CC"/>
            <w:sz w:val="24"/>
            <w:szCs w:val="24"/>
            <w:u w:val="single"/>
            <w:lang w:val="de-DE"/>
          </w:rPr>
          <w:t>http://www.muzeum.koszalin.pl/</w:t>
        </w:r>
      </w:hyperlink>
    </w:p>
    <w:p w:rsidR="00A458F2" w:rsidRPr="000C3743" w:rsidRDefault="00A458F2">
      <w:pPr>
        <w:ind w:left="720"/>
        <w:rPr>
          <w:rFonts w:ascii="Arial" w:eastAsia="Arial" w:hAnsi="Arial" w:cs="Arial"/>
          <w:color w:val="FF0000"/>
          <w:sz w:val="24"/>
          <w:szCs w:val="24"/>
          <w:lang w:val="de-DE"/>
        </w:rPr>
      </w:pPr>
      <w:bookmarkStart w:id="11" w:name="_heading=h.5al272p0ebuk" w:colFirst="0" w:colLast="0"/>
      <w:bookmarkEnd w:id="11"/>
    </w:p>
    <w:p w:rsidR="00A458F2" w:rsidRDefault="000C3743">
      <w:pPr>
        <w:numPr>
          <w:ilvl w:val="0"/>
          <w:numId w:val="4"/>
        </w:numPr>
        <w:rPr>
          <w:rFonts w:ascii="Arial" w:eastAsia="Arial" w:hAnsi="Arial" w:cs="Arial"/>
          <w:sz w:val="24"/>
          <w:szCs w:val="24"/>
        </w:rPr>
      </w:pPr>
      <w:bookmarkStart w:id="12" w:name="_heading=h.er3gptmtqo0k" w:colFirst="0" w:colLast="0"/>
      <w:bookmarkEnd w:id="12"/>
      <w:proofErr w:type="spellStart"/>
      <w:r>
        <w:rPr>
          <w:rFonts w:ascii="Arial" w:eastAsia="Arial" w:hAnsi="Arial" w:cs="Arial"/>
          <w:sz w:val="24"/>
          <w:szCs w:val="24"/>
        </w:rPr>
        <w:t>Schmiede</w:t>
      </w:r>
      <w:proofErr w:type="spellEnd"/>
      <w:r>
        <w:rPr>
          <w:rFonts w:ascii="Arial" w:eastAsia="Arial" w:hAnsi="Arial" w:cs="Arial"/>
          <w:sz w:val="24"/>
          <w:szCs w:val="24"/>
        </w:rPr>
        <w:t xml:space="preserve"> / </w:t>
      </w:r>
      <w:r w:rsidR="00F7152A">
        <w:rPr>
          <w:rFonts w:ascii="Arial" w:eastAsia="Arial" w:hAnsi="Arial" w:cs="Arial"/>
          <w:sz w:val="24"/>
          <w:szCs w:val="24"/>
        </w:rPr>
        <w:t xml:space="preserve">Kuźnia w Dolsku </w:t>
      </w:r>
      <w:r w:rsidR="00F7152A">
        <w:rPr>
          <w:rFonts w:ascii="Arial" w:eastAsia="Arial" w:hAnsi="Arial" w:cs="Arial"/>
          <w:color w:val="FF0000"/>
          <w:sz w:val="24"/>
          <w:szCs w:val="24"/>
        </w:rPr>
        <w:t>h</w:t>
      </w:r>
      <w:hyperlink r:id="rId20">
        <w:r w:rsidR="00F7152A">
          <w:rPr>
            <w:rFonts w:ascii="Arial" w:eastAsia="Arial" w:hAnsi="Arial" w:cs="Arial"/>
            <w:color w:val="1155CC"/>
            <w:sz w:val="24"/>
            <w:szCs w:val="24"/>
            <w:u w:val="single"/>
          </w:rPr>
          <w:t>ttps://pomorzezachodnie.travel/Poznawaj-Dziedzictwo_Pomorza-Zabytki_techniki_i_inzynierii/a,6575/Kuznia</w:t>
        </w:r>
      </w:hyperlink>
      <w:r w:rsidR="00F7152A">
        <w:rPr>
          <w:rFonts w:ascii="Arial" w:eastAsia="Arial" w:hAnsi="Arial" w:cs="Arial"/>
          <w:color w:val="FF0000"/>
          <w:sz w:val="24"/>
          <w:szCs w:val="24"/>
        </w:rPr>
        <w:t xml:space="preserve"> </w:t>
      </w:r>
    </w:p>
    <w:p w:rsidR="00A458F2" w:rsidRDefault="00A458F2">
      <w:pPr>
        <w:rPr>
          <w:rFonts w:ascii="Arial" w:eastAsia="Arial" w:hAnsi="Arial" w:cs="Arial"/>
          <w:color w:val="FF0000"/>
          <w:sz w:val="24"/>
          <w:szCs w:val="24"/>
        </w:rPr>
      </w:pPr>
      <w:bookmarkStart w:id="13" w:name="_heading=h.hd0hqa1um1vo" w:colFirst="0" w:colLast="0"/>
      <w:bookmarkEnd w:id="13"/>
    </w:p>
    <w:p w:rsidR="00A458F2" w:rsidRDefault="000C3743">
      <w:pPr>
        <w:numPr>
          <w:ilvl w:val="0"/>
          <w:numId w:val="4"/>
        </w:numPr>
        <w:rPr>
          <w:rFonts w:ascii="Arial" w:eastAsia="Arial" w:hAnsi="Arial" w:cs="Arial"/>
          <w:sz w:val="24"/>
          <w:szCs w:val="24"/>
        </w:rPr>
      </w:pPr>
      <w:bookmarkStart w:id="14" w:name="_heading=h.pa73ggn0b9k9" w:colFirst="0" w:colLast="0"/>
      <w:bookmarkEnd w:id="14"/>
      <w:proofErr w:type="spellStart"/>
      <w:r>
        <w:rPr>
          <w:rFonts w:ascii="Arial" w:eastAsia="Arial" w:hAnsi="Arial" w:cs="Arial"/>
          <w:sz w:val="24"/>
          <w:szCs w:val="24"/>
        </w:rPr>
        <w:t>Speicher</w:t>
      </w:r>
      <w:proofErr w:type="spellEnd"/>
      <w:r>
        <w:rPr>
          <w:rFonts w:ascii="Arial" w:eastAsia="Arial" w:hAnsi="Arial" w:cs="Arial"/>
          <w:sz w:val="24"/>
          <w:szCs w:val="24"/>
        </w:rPr>
        <w:t xml:space="preserve"> / </w:t>
      </w:r>
      <w:r w:rsidR="00F7152A">
        <w:rPr>
          <w:rFonts w:ascii="Arial" w:eastAsia="Arial" w:hAnsi="Arial" w:cs="Arial"/>
          <w:sz w:val="24"/>
          <w:szCs w:val="24"/>
        </w:rPr>
        <w:t xml:space="preserve">Spichlerz w Koziej Górze </w:t>
      </w:r>
      <w:hyperlink r:id="rId21">
        <w:r w:rsidR="00F7152A">
          <w:rPr>
            <w:rFonts w:ascii="Arial" w:eastAsia="Arial" w:hAnsi="Arial" w:cs="Arial"/>
            <w:color w:val="1155CC"/>
            <w:sz w:val="24"/>
            <w:szCs w:val="24"/>
            <w:u w:val="single"/>
          </w:rPr>
          <w:t>https://pomorzezachodnie.travel/Poznawaj-Dziedzictwo_Pomorza-Zabytki_techniki_i_inzynierii/a,5597/Spichlerz</w:t>
        </w:r>
      </w:hyperlink>
    </w:p>
    <w:p w:rsidR="00A458F2" w:rsidRDefault="00A458F2">
      <w:pPr>
        <w:rPr>
          <w:rFonts w:ascii="Arial" w:eastAsia="Arial" w:hAnsi="Arial" w:cs="Arial"/>
          <w:sz w:val="24"/>
          <w:szCs w:val="24"/>
        </w:rPr>
      </w:pPr>
      <w:bookmarkStart w:id="15" w:name="_heading=h.sl6s2o1mm7ic" w:colFirst="0" w:colLast="0"/>
      <w:bookmarkEnd w:id="15"/>
    </w:p>
    <w:p w:rsidR="00A458F2" w:rsidRDefault="000C3743">
      <w:pPr>
        <w:numPr>
          <w:ilvl w:val="0"/>
          <w:numId w:val="4"/>
        </w:numPr>
        <w:rPr>
          <w:rFonts w:ascii="Arial" w:eastAsia="Arial" w:hAnsi="Arial" w:cs="Arial"/>
          <w:sz w:val="24"/>
          <w:szCs w:val="24"/>
        </w:rPr>
      </w:pPr>
      <w:bookmarkStart w:id="16" w:name="_heading=h.pm2fqv3obg4p" w:colFirst="0" w:colLast="0"/>
      <w:bookmarkEnd w:id="16"/>
      <w:proofErr w:type="spellStart"/>
      <w:r>
        <w:rPr>
          <w:rFonts w:ascii="Arial" w:eastAsia="Arial" w:hAnsi="Arial" w:cs="Arial"/>
          <w:sz w:val="24"/>
          <w:szCs w:val="24"/>
        </w:rPr>
        <w:t>Windrad</w:t>
      </w:r>
      <w:proofErr w:type="spellEnd"/>
      <w:r>
        <w:rPr>
          <w:rFonts w:ascii="Arial" w:eastAsia="Arial" w:hAnsi="Arial" w:cs="Arial"/>
          <w:sz w:val="24"/>
          <w:szCs w:val="24"/>
        </w:rPr>
        <w:t xml:space="preserve"> / </w:t>
      </w:r>
      <w:r w:rsidR="00F7152A">
        <w:rPr>
          <w:rFonts w:ascii="Arial" w:eastAsia="Arial" w:hAnsi="Arial" w:cs="Arial"/>
          <w:sz w:val="24"/>
          <w:szCs w:val="24"/>
        </w:rPr>
        <w:t xml:space="preserve">Wiatrak, Zagozd, </w:t>
      </w:r>
      <w:proofErr w:type="spellStart"/>
      <w:r w:rsidR="00F7152A">
        <w:rPr>
          <w:rFonts w:ascii="Arial" w:eastAsia="Arial" w:hAnsi="Arial" w:cs="Arial"/>
          <w:sz w:val="24"/>
          <w:szCs w:val="24"/>
        </w:rPr>
        <w:t>gm.Drawsko</w:t>
      </w:r>
      <w:proofErr w:type="spellEnd"/>
      <w:r w:rsidR="00F7152A">
        <w:rPr>
          <w:rFonts w:ascii="Arial" w:eastAsia="Arial" w:hAnsi="Arial" w:cs="Arial"/>
          <w:sz w:val="24"/>
          <w:szCs w:val="24"/>
        </w:rPr>
        <w:t xml:space="preserve"> Pomorskie, XIX w.</w:t>
      </w:r>
      <w:hyperlink r:id="rId22">
        <w:r w:rsidR="00F7152A">
          <w:rPr>
            <w:rFonts w:ascii="Arial" w:eastAsia="Arial" w:hAnsi="Arial" w:cs="Arial"/>
            <w:color w:val="1155CC"/>
            <w:sz w:val="24"/>
            <w:szCs w:val="24"/>
            <w:u w:val="single"/>
          </w:rPr>
          <w:t>https://pomorzezachodnie.travel/Poznawaj-Dziedzictwo_Pomorza-Zabytki_techniki_i_inzynierii/a,7995/Wiatrak</w:t>
        </w:r>
      </w:hyperlink>
      <w:r w:rsidR="00F7152A">
        <w:rPr>
          <w:rFonts w:ascii="Arial" w:eastAsia="Arial" w:hAnsi="Arial" w:cs="Arial"/>
          <w:sz w:val="24"/>
          <w:szCs w:val="24"/>
        </w:rPr>
        <w:t xml:space="preserve"> </w:t>
      </w:r>
    </w:p>
    <w:p w:rsidR="00A458F2" w:rsidRDefault="00A458F2">
      <w:pPr>
        <w:ind w:left="720"/>
        <w:rPr>
          <w:rFonts w:ascii="Arial" w:eastAsia="Arial" w:hAnsi="Arial" w:cs="Arial"/>
          <w:sz w:val="24"/>
          <w:szCs w:val="24"/>
        </w:rPr>
      </w:pPr>
      <w:bookmarkStart w:id="17" w:name="_heading=h.h609n55e607g" w:colFirst="0" w:colLast="0"/>
      <w:bookmarkEnd w:id="17"/>
    </w:p>
    <w:p w:rsidR="00A458F2" w:rsidRDefault="000C3743">
      <w:pPr>
        <w:numPr>
          <w:ilvl w:val="0"/>
          <w:numId w:val="4"/>
        </w:numPr>
        <w:spacing w:after="0"/>
        <w:rPr>
          <w:rFonts w:ascii="Arial" w:eastAsia="Arial" w:hAnsi="Arial" w:cs="Arial"/>
          <w:sz w:val="24"/>
          <w:szCs w:val="24"/>
        </w:rPr>
      </w:pPr>
      <w:bookmarkStart w:id="18" w:name="_heading=h.vy4vmu42dtz2" w:colFirst="0" w:colLast="0"/>
      <w:bookmarkEnd w:id="18"/>
      <w:proofErr w:type="spellStart"/>
      <w:r>
        <w:rPr>
          <w:rFonts w:ascii="Arial" w:eastAsia="Arial" w:hAnsi="Arial" w:cs="Arial"/>
          <w:sz w:val="24"/>
          <w:szCs w:val="24"/>
        </w:rPr>
        <w:lastRenderedPageBreak/>
        <w:t>Windrad</w:t>
      </w:r>
      <w:proofErr w:type="spellEnd"/>
      <w:r>
        <w:rPr>
          <w:rFonts w:ascii="Arial" w:eastAsia="Arial" w:hAnsi="Arial" w:cs="Arial"/>
          <w:sz w:val="24"/>
          <w:szCs w:val="24"/>
        </w:rPr>
        <w:t xml:space="preserve"> / </w:t>
      </w:r>
      <w:r w:rsidR="00F7152A">
        <w:rPr>
          <w:rFonts w:ascii="Arial" w:eastAsia="Arial" w:hAnsi="Arial" w:cs="Arial"/>
          <w:sz w:val="24"/>
          <w:szCs w:val="24"/>
        </w:rPr>
        <w:t xml:space="preserve">Wiatrak, Nowe Worowo, g, </w:t>
      </w:r>
      <w:proofErr w:type="spellStart"/>
      <w:r w:rsidR="00F7152A">
        <w:rPr>
          <w:rFonts w:ascii="Arial" w:eastAsia="Arial" w:hAnsi="Arial" w:cs="Arial"/>
          <w:sz w:val="24"/>
          <w:szCs w:val="24"/>
        </w:rPr>
        <w:t>OStrowice</w:t>
      </w:r>
      <w:proofErr w:type="spellEnd"/>
      <w:r w:rsidR="00F7152A">
        <w:rPr>
          <w:rFonts w:ascii="Arial" w:eastAsia="Arial" w:hAnsi="Arial" w:cs="Arial"/>
          <w:sz w:val="24"/>
          <w:szCs w:val="24"/>
        </w:rPr>
        <w:t xml:space="preserve">, XIX w. </w:t>
      </w:r>
      <w:hyperlink r:id="rId23">
        <w:r w:rsidR="00F7152A">
          <w:rPr>
            <w:rFonts w:ascii="Arial" w:eastAsia="Arial" w:hAnsi="Arial" w:cs="Arial"/>
            <w:color w:val="1155CC"/>
            <w:sz w:val="24"/>
            <w:szCs w:val="24"/>
            <w:u w:val="single"/>
          </w:rPr>
          <w:t>https://pomorzezachodnie.travel/Poznawaj-Dziedzictwo_Pomorza-Zabytki_techniki_i_inzynierii/a,7997/Wiatrak</w:t>
        </w:r>
      </w:hyperlink>
      <w:r w:rsidR="00F7152A">
        <w:rPr>
          <w:rFonts w:ascii="Arial" w:eastAsia="Arial" w:hAnsi="Arial" w:cs="Arial"/>
          <w:sz w:val="24"/>
          <w:szCs w:val="24"/>
        </w:rPr>
        <w:t xml:space="preserve"> </w:t>
      </w:r>
    </w:p>
    <w:p w:rsidR="00A458F2" w:rsidRDefault="000C3743">
      <w:pPr>
        <w:numPr>
          <w:ilvl w:val="0"/>
          <w:numId w:val="4"/>
        </w:numPr>
        <w:rPr>
          <w:rFonts w:ascii="Arial" w:eastAsia="Arial" w:hAnsi="Arial" w:cs="Arial"/>
          <w:sz w:val="24"/>
          <w:szCs w:val="24"/>
        </w:rPr>
      </w:pPr>
      <w:bookmarkStart w:id="19" w:name="_heading=h.bk0pdzbn9dif" w:colFirst="0" w:colLast="0"/>
      <w:bookmarkEnd w:id="19"/>
      <w:proofErr w:type="spellStart"/>
      <w:r>
        <w:rPr>
          <w:rFonts w:ascii="Arial" w:eastAsia="Arial" w:hAnsi="Arial" w:cs="Arial"/>
          <w:sz w:val="24"/>
          <w:szCs w:val="24"/>
        </w:rPr>
        <w:t>Schmiede</w:t>
      </w:r>
      <w:proofErr w:type="spellEnd"/>
      <w:r>
        <w:rPr>
          <w:rFonts w:ascii="Arial" w:eastAsia="Arial" w:hAnsi="Arial" w:cs="Arial"/>
          <w:sz w:val="24"/>
          <w:szCs w:val="24"/>
        </w:rPr>
        <w:t xml:space="preserve"> / </w:t>
      </w:r>
      <w:r w:rsidR="00F7152A">
        <w:rPr>
          <w:rFonts w:ascii="Arial" w:eastAsia="Arial" w:hAnsi="Arial" w:cs="Arial"/>
          <w:sz w:val="24"/>
          <w:szCs w:val="24"/>
        </w:rPr>
        <w:t xml:space="preserve">Kuźnia - </w:t>
      </w:r>
      <w:proofErr w:type="spellStart"/>
      <w:r w:rsidR="00F7152A">
        <w:rPr>
          <w:rFonts w:ascii="Arial" w:eastAsia="Arial" w:hAnsi="Arial" w:cs="Arial"/>
          <w:sz w:val="24"/>
          <w:szCs w:val="24"/>
        </w:rPr>
        <w:t>Lemieszarnia</w:t>
      </w:r>
      <w:proofErr w:type="spellEnd"/>
      <w:r w:rsidR="00F7152A">
        <w:rPr>
          <w:rFonts w:ascii="Arial" w:eastAsia="Arial" w:hAnsi="Arial" w:cs="Arial"/>
          <w:sz w:val="24"/>
          <w:szCs w:val="24"/>
        </w:rPr>
        <w:t xml:space="preserve">, , Wiesiółka, XIX w., </w:t>
      </w:r>
      <w:hyperlink r:id="rId24">
        <w:r w:rsidR="00F7152A">
          <w:rPr>
            <w:rFonts w:ascii="Arial" w:eastAsia="Arial" w:hAnsi="Arial" w:cs="Arial"/>
            <w:color w:val="1155CC"/>
            <w:sz w:val="24"/>
            <w:szCs w:val="24"/>
            <w:u w:val="single"/>
          </w:rPr>
          <w:t>https://pomorzezachodnie.travel/Poznawaj-Dziedzictwo_Pomorza-Zabytki_techniki_i_inzynierii/a,7367/Lemieszarnia</w:t>
        </w:r>
      </w:hyperlink>
      <w:r w:rsidR="00F7152A">
        <w:rPr>
          <w:rFonts w:ascii="Arial" w:eastAsia="Arial" w:hAnsi="Arial" w:cs="Arial"/>
          <w:sz w:val="24"/>
          <w:szCs w:val="24"/>
        </w:rPr>
        <w:t xml:space="preserve"> </w:t>
      </w:r>
    </w:p>
    <w:p w:rsidR="00A458F2" w:rsidRDefault="00A458F2">
      <w:pPr>
        <w:rPr>
          <w:rFonts w:ascii="Arial" w:eastAsia="Arial" w:hAnsi="Arial" w:cs="Arial"/>
          <w:sz w:val="24"/>
          <w:szCs w:val="24"/>
        </w:rPr>
      </w:pPr>
      <w:bookmarkStart w:id="20" w:name="_heading=h.xtj4rozal8me" w:colFirst="0" w:colLast="0"/>
      <w:bookmarkEnd w:id="20"/>
    </w:p>
    <w:p w:rsidR="00A458F2" w:rsidRDefault="000C3743">
      <w:pPr>
        <w:numPr>
          <w:ilvl w:val="0"/>
          <w:numId w:val="4"/>
        </w:numPr>
        <w:rPr>
          <w:rFonts w:ascii="Arial" w:eastAsia="Arial" w:hAnsi="Arial" w:cs="Arial"/>
          <w:sz w:val="24"/>
          <w:szCs w:val="24"/>
        </w:rPr>
      </w:pPr>
      <w:bookmarkStart w:id="21" w:name="_heading=h.448wxgpjrq8a" w:colFirst="0" w:colLast="0"/>
      <w:bookmarkEnd w:id="21"/>
      <w:proofErr w:type="spellStart"/>
      <w:r>
        <w:rPr>
          <w:rFonts w:ascii="Arial" w:eastAsia="Arial" w:hAnsi="Arial" w:cs="Arial"/>
          <w:sz w:val="24"/>
          <w:szCs w:val="24"/>
        </w:rPr>
        <w:t>Schmiede</w:t>
      </w:r>
      <w:proofErr w:type="spellEnd"/>
      <w:r>
        <w:rPr>
          <w:rFonts w:ascii="Arial" w:eastAsia="Arial" w:hAnsi="Arial" w:cs="Arial"/>
          <w:sz w:val="24"/>
          <w:szCs w:val="24"/>
        </w:rPr>
        <w:t xml:space="preserve"> mit </w:t>
      </w:r>
      <w:proofErr w:type="spellStart"/>
      <w:r>
        <w:rPr>
          <w:rFonts w:ascii="Arial" w:eastAsia="Arial" w:hAnsi="Arial" w:cs="Arial"/>
          <w:sz w:val="24"/>
          <w:szCs w:val="24"/>
        </w:rPr>
        <w:t>Kutschstall</w:t>
      </w:r>
      <w:proofErr w:type="spellEnd"/>
      <w:r>
        <w:rPr>
          <w:rFonts w:ascii="Arial" w:eastAsia="Arial" w:hAnsi="Arial" w:cs="Arial"/>
          <w:sz w:val="24"/>
          <w:szCs w:val="24"/>
        </w:rPr>
        <w:t xml:space="preserve"> / </w:t>
      </w:r>
      <w:r w:rsidR="00F7152A">
        <w:rPr>
          <w:rFonts w:ascii="Arial" w:eastAsia="Arial" w:hAnsi="Arial" w:cs="Arial"/>
          <w:sz w:val="24"/>
          <w:szCs w:val="24"/>
        </w:rPr>
        <w:t xml:space="preserve">Kuźnia z powozownią, Chełm Dolny, 1890, </w:t>
      </w:r>
      <w:hyperlink r:id="rId25">
        <w:r w:rsidR="00F7152A">
          <w:rPr>
            <w:rFonts w:ascii="Arial" w:eastAsia="Arial" w:hAnsi="Arial" w:cs="Arial"/>
            <w:color w:val="1155CC"/>
            <w:sz w:val="24"/>
            <w:szCs w:val="24"/>
            <w:u w:val="single"/>
          </w:rPr>
          <w:t>https://pomorzezachodnie.travel/Poznawaj-Dziedzictwo_Pomorza-Zabytki_techniki_i_inzynierii/a,5800/Kuznia_z_powozownia</w:t>
        </w:r>
      </w:hyperlink>
      <w:r w:rsidR="00F7152A">
        <w:rPr>
          <w:rFonts w:ascii="Arial" w:eastAsia="Arial" w:hAnsi="Arial" w:cs="Arial"/>
          <w:sz w:val="24"/>
          <w:szCs w:val="24"/>
        </w:rPr>
        <w:t xml:space="preserve"> </w:t>
      </w:r>
    </w:p>
    <w:p w:rsidR="00A458F2" w:rsidRDefault="00A458F2">
      <w:pPr>
        <w:ind w:left="720"/>
        <w:rPr>
          <w:rFonts w:ascii="Arial" w:eastAsia="Arial" w:hAnsi="Arial" w:cs="Arial"/>
          <w:sz w:val="24"/>
          <w:szCs w:val="24"/>
        </w:rPr>
      </w:pPr>
      <w:bookmarkStart w:id="22" w:name="_heading=h.buvt4cihh4mb" w:colFirst="0" w:colLast="0"/>
      <w:bookmarkEnd w:id="22"/>
    </w:p>
    <w:p w:rsidR="00A458F2" w:rsidRDefault="000C3743">
      <w:pPr>
        <w:numPr>
          <w:ilvl w:val="0"/>
          <w:numId w:val="4"/>
        </w:numPr>
        <w:rPr>
          <w:rFonts w:ascii="Arial" w:eastAsia="Arial" w:hAnsi="Arial" w:cs="Arial"/>
          <w:sz w:val="24"/>
          <w:szCs w:val="24"/>
        </w:rPr>
      </w:pPr>
      <w:bookmarkStart w:id="23" w:name="_heading=h.efin0ioh2is1" w:colFirst="0" w:colLast="0"/>
      <w:bookmarkEnd w:id="23"/>
      <w:proofErr w:type="spellStart"/>
      <w:r>
        <w:rPr>
          <w:rFonts w:ascii="Arial" w:eastAsia="Arial" w:hAnsi="Arial" w:cs="Arial"/>
          <w:sz w:val="24"/>
          <w:szCs w:val="24"/>
        </w:rPr>
        <w:t>Vorwerk</w:t>
      </w:r>
      <w:proofErr w:type="spellEnd"/>
      <w:r>
        <w:rPr>
          <w:rFonts w:ascii="Arial" w:eastAsia="Arial" w:hAnsi="Arial" w:cs="Arial"/>
          <w:sz w:val="24"/>
          <w:szCs w:val="24"/>
        </w:rPr>
        <w:t xml:space="preserve"> / </w:t>
      </w:r>
      <w:r w:rsidR="00F7152A">
        <w:rPr>
          <w:rFonts w:ascii="Arial" w:eastAsia="Arial" w:hAnsi="Arial" w:cs="Arial"/>
          <w:sz w:val="24"/>
          <w:szCs w:val="24"/>
        </w:rPr>
        <w:t>folwark Siemczyno</w:t>
      </w:r>
    </w:p>
    <w:p w:rsidR="00A458F2" w:rsidRDefault="00A458F2">
      <w:pPr>
        <w:rPr>
          <w:rFonts w:ascii="Arial" w:eastAsia="Arial" w:hAnsi="Arial" w:cs="Arial"/>
          <w:sz w:val="24"/>
          <w:szCs w:val="24"/>
        </w:rPr>
      </w:pPr>
      <w:bookmarkStart w:id="24" w:name="_heading=h.w0goegwdaqo3" w:colFirst="0" w:colLast="0"/>
      <w:bookmarkEnd w:id="24"/>
    </w:p>
    <w:p w:rsidR="00A458F2" w:rsidRDefault="000C3743" w:rsidP="000C3743">
      <w:pPr>
        <w:pStyle w:val="Nagwek2"/>
        <w:keepNext w:val="0"/>
        <w:keepLines w:val="0"/>
        <w:numPr>
          <w:ilvl w:val="0"/>
          <w:numId w:val="4"/>
        </w:numPr>
        <w:rPr>
          <w:rFonts w:ascii="Arial" w:eastAsia="Arial" w:hAnsi="Arial" w:cs="Arial"/>
          <w:b w:val="0"/>
          <w:sz w:val="16"/>
          <w:szCs w:val="16"/>
        </w:rPr>
      </w:pPr>
      <w:bookmarkStart w:id="25" w:name="_heading=h.urqevgtby6fx" w:colFirst="0" w:colLast="0"/>
      <w:bookmarkEnd w:id="25"/>
      <w:proofErr w:type="spellStart"/>
      <w:r w:rsidRPr="000C3743">
        <w:rPr>
          <w:rFonts w:ascii="Arial" w:eastAsia="Arial" w:hAnsi="Arial" w:cs="Arial"/>
          <w:b w:val="0"/>
          <w:sz w:val="26"/>
          <w:szCs w:val="26"/>
        </w:rPr>
        <w:t>Museum</w:t>
      </w:r>
      <w:proofErr w:type="spellEnd"/>
      <w:r w:rsidRPr="000C3743">
        <w:rPr>
          <w:rFonts w:ascii="Arial" w:eastAsia="Arial" w:hAnsi="Arial" w:cs="Arial"/>
          <w:b w:val="0"/>
          <w:sz w:val="26"/>
          <w:szCs w:val="26"/>
        </w:rPr>
        <w:t xml:space="preserve"> des </w:t>
      </w:r>
      <w:proofErr w:type="spellStart"/>
      <w:r>
        <w:rPr>
          <w:rFonts w:ascii="Arial" w:eastAsia="Arial" w:hAnsi="Arial" w:cs="Arial"/>
          <w:b w:val="0"/>
          <w:sz w:val="26"/>
          <w:szCs w:val="26"/>
        </w:rPr>
        <w:t>Slawischen</w:t>
      </w:r>
      <w:proofErr w:type="spellEnd"/>
      <w:r>
        <w:rPr>
          <w:rFonts w:ascii="Arial" w:eastAsia="Arial" w:hAnsi="Arial" w:cs="Arial"/>
          <w:b w:val="0"/>
          <w:sz w:val="26"/>
          <w:szCs w:val="26"/>
        </w:rPr>
        <w:t xml:space="preserve"> </w:t>
      </w:r>
      <w:proofErr w:type="spellStart"/>
      <w:r w:rsidRPr="000C3743">
        <w:rPr>
          <w:rFonts w:ascii="Arial" w:eastAsia="Arial" w:hAnsi="Arial" w:cs="Arial"/>
          <w:b w:val="0"/>
          <w:sz w:val="26"/>
          <w:szCs w:val="26"/>
        </w:rPr>
        <w:t>Dorfes</w:t>
      </w:r>
      <w:proofErr w:type="spellEnd"/>
      <w:r w:rsidRPr="000C3743">
        <w:rPr>
          <w:rFonts w:ascii="Arial" w:eastAsia="Arial" w:hAnsi="Arial" w:cs="Arial"/>
          <w:b w:val="0"/>
          <w:sz w:val="26"/>
          <w:szCs w:val="26"/>
        </w:rPr>
        <w:t xml:space="preserve"> in </w:t>
      </w:r>
      <w:r>
        <w:rPr>
          <w:rFonts w:ascii="Arial" w:eastAsia="Arial" w:hAnsi="Arial" w:cs="Arial"/>
          <w:b w:val="0"/>
          <w:sz w:val="26"/>
          <w:szCs w:val="26"/>
        </w:rPr>
        <w:t xml:space="preserve">Kluki / </w:t>
      </w:r>
      <w:r w:rsidR="00F7152A">
        <w:rPr>
          <w:rFonts w:ascii="Arial" w:eastAsia="Arial" w:hAnsi="Arial" w:cs="Arial"/>
          <w:b w:val="0"/>
          <w:sz w:val="26"/>
          <w:szCs w:val="26"/>
        </w:rPr>
        <w:t xml:space="preserve">Muzeum Wsi Słowińskiej w Klukach                            </w:t>
      </w:r>
      <w:hyperlink r:id="rId26">
        <w:r w:rsidR="00F7152A">
          <w:rPr>
            <w:rFonts w:ascii="Arial" w:eastAsia="Arial" w:hAnsi="Arial" w:cs="Arial"/>
            <w:b w:val="0"/>
            <w:color w:val="1155CC"/>
            <w:sz w:val="26"/>
            <w:szCs w:val="26"/>
            <w:u w:val="single"/>
          </w:rPr>
          <w:t>https://www.muzeumkluki.pl/</w:t>
        </w:r>
      </w:hyperlink>
      <w:r w:rsidR="00F7152A">
        <w:rPr>
          <w:rFonts w:ascii="Arial" w:eastAsia="Arial" w:hAnsi="Arial" w:cs="Arial"/>
          <w:b w:val="0"/>
          <w:sz w:val="26"/>
          <w:szCs w:val="26"/>
        </w:rPr>
        <w:t xml:space="preserve"> </w:t>
      </w:r>
    </w:p>
    <w:p w:rsidR="00A458F2" w:rsidRDefault="00A458F2">
      <w:pPr>
        <w:ind w:left="720"/>
        <w:rPr>
          <w:rFonts w:ascii="Arial" w:eastAsia="Arial" w:hAnsi="Arial" w:cs="Arial"/>
          <w:sz w:val="24"/>
          <w:szCs w:val="24"/>
        </w:rPr>
      </w:pPr>
      <w:bookmarkStart w:id="26" w:name="_heading=h.f5kxk8mur1wg" w:colFirst="0" w:colLast="0"/>
      <w:bookmarkEnd w:id="26"/>
    </w:p>
    <w:p w:rsidR="00A458F2" w:rsidRDefault="00F7152A">
      <w:pPr>
        <w:pStyle w:val="Nagwek1"/>
        <w:numPr>
          <w:ilvl w:val="0"/>
          <w:numId w:val="4"/>
        </w:numPr>
        <w:spacing w:before="480" w:after="120" w:line="360" w:lineRule="auto"/>
        <w:rPr>
          <w:rFonts w:ascii="Arial" w:eastAsia="Arial" w:hAnsi="Arial" w:cs="Arial"/>
          <w:b w:val="0"/>
          <w:sz w:val="24"/>
          <w:szCs w:val="24"/>
        </w:rPr>
      </w:pPr>
      <w:bookmarkStart w:id="27" w:name="_heading=h.sxtbh3so7bg8" w:colFirst="0" w:colLast="0"/>
      <w:bookmarkEnd w:id="27"/>
      <w:r>
        <w:rPr>
          <w:rFonts w:ascii="Arial" w:eastAsia="Arial" w:hAnsi="Arial" w:cs="Arial"/>
          <w:b w:val="0"/>
          <w:sz w:val="24"/>
          <w:szCs w:val="24"/>
        </w:rPr>
        <w:t>Lista zabytków architektury z terenu Meklemburgii Pomorza</w:t>
      </w:r>
      <w:r w:rsidR="0014505D">
        <w:rPr>
          <w:rFonts w:ascii="Arial" w:eastAsia="Arial" w:hAnsi="Arial" w:cs="Arial"/>
          <w:b w:val="0"/>
          <w:sz w:val="24"/>
          <w:szCs w:val="24"/>
        </w:rPr>
        <w:t xml:space="preserve"> Przedniego/ </w:t>
      </w:r>
      <w:proofErr w:type="spellStart"/>
      <w:r w:rsidR="0014505D">
        <w:rPr>
          <w:rFonts w:ascii="Arial" w:eastAsia="Arial" w:hAnsi="Arial" w:cs="Arial"/>
          <w:b w:val="0"/>
          <w:sz w:val="24"/>
          <w:szCs w:val="24"/>
        </w:rPr>
        <w:t>Liste</w:t>
      </w:r>
      <w:proofErr w:type="spellEnd"/>
      <w:r w:rsidR="0014505D">
        <w:rPr>
          <w:rFonts w:ascii="Arial" w:eastAsia="Arial" w:hAnsi="Arial" w:cs="Arial"/>
          <w:b w:val="0"/>
          <w:sz w:val="24"/>
          <w:szCs w:val="24"/>
        </w:rPr>
        <w:t xml:space="preserve"> der </w:t>
      </w:r>
      <w:bookmarkStart w:id="28" w:name="_GoBack"/>
      <w:bookmarkEnd w:id="28"/>
      <w:proofErr w:type="spellStart"/>
      <w:r w:rsidR="0014505D">
        <w:rPr>
          <w:rFonts w:ascii="Arial" w:eastAsia="Arial" w:hAnsi="Arial" w:cs="Arial"/>
          <w:b w:val="0"/>
          <w:sz w:val="24"/>
          <w:szCs w:val="24"/>
        </w:rPr>
        <w:t>Baudenkmä</w:t>
      </w:r>
      <w:r>
        <w:rPr>
          <w:rFonts w:ascii="Arial" w:eastAsia="Arial" w:hAnsi="Arial" w:cs="Arial"/>
          <w:b w:val="0"/>
          <w:sz w:val="24"/>
          <w:szCs w:val="24"/>
        </w:rPr>
        <w:t>le</w:t>
      </w:r>
      <w:r w:rsidR="0014505D">
        <w:rPr>
          <w:rFonts w:ascii="Arial" w:eastAsia="Arial" w:hAnsi="Arial" w:cs="Arial"/>
          <w:b w:val="0"/>
          <w:sz w:val="24"/>
          <w:szCs w:val="24"/>
        </w:rPr>
        <w:t>r</w:t>
      </w:r>
      <w:proofErr w:type="spellEnd"/>
      <w:r>
        <w:rPr>
          <w:rFonts w:ascii="Arial" w:eastAsia="Arial" w:hAnsi="Arial" w:cs="Arial"/>
          <w:b w:val="0"/>
          <w:sz w:val="24"/>
          <w:szCs w:val="24"/>
        </w:rPr>
        <w:t xml:space="preserve"> in </w:t>
      </w:r>
      <w:proofErr w:type="spellStart"/>
      <w:r>
        <w:rPr>
          <w:rFonts w:ascii="Arial" w:eastAsia="Arial" w:hAnsi="Arial" w:cs="Arial"/>
          <w:b w:val="0"/>
          <w:sz w:val="24"/>
          <w:szCs w:val="24"/>
        </w:rPr>
        <w:t>Mecklenburg-Vorpommern</w:t>
      </w:r>
      <w:proofErr w:type="spellEnd"/>
    </w:p>
    <w:p w:rsidR="00A458F2" w:rsidRDefault="00BC14A3">
      <w:pPr>
        <w:spacing w:after="120" w:line="360" w:lineRule="auto"/>
        <w:ind w:left="708"/>
        <w:rPr>
          <w:rFonts w:ascii="Arial" w:eastAsia="Arial" w:hAnsi="Arial" w:cs="Arial"/>
          <w:sz w:val="24"/>
          <w:szCs w:val="24"/>
        </w:rPr>
      </w:pPr>
      <w:hyperlink r:id="rId27">
        <w:r w:rsidR="00F7152A">
          <w:rPr>
            <w:rFonts w:ascii="Arial" w:eastAsia="Arial" w:hAnsi="Arial" w:cs="Arial"/>
            <w:color w:val="1155CC"/>
            <w:sz w:val="24"/>
            <w:szCs w:val="24"/>
            <w:u w:val="single"/>
          </w:rPr>
          <w:t>https://de.wikipedia.org/wiki/Liste_der_Baudenkmale_in_Mecklenburg-Vorpommern</w:t>
        </w:r>
      </w:hyperlink>
      <w:r w:rsidR="00F7152A">
        <w:rPr>
          <w:rFonts w:ascii="Arial" w:eastAsia="Arial" w:hAnsi="Arial" w:cs="Arial"/>
          <w:sz w:val="24"/>
          <w:szCs w:val="24"/>
        </w:rPr>
        <w:t xml:space="preserve"> </w:t>
      </w:r>
    </w:p>
    <w:sectPr w:rsidR="00A458F2">
      <w:pgSz w:w="11906" w:h="16838"/>
      <w:pgMar w:top="1417"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16B8F"/>
    <w:multiLevelType w:val="multilevel"/>
    <w:tmpl w:val="4A1098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1E408CF"/>
    <w:multiLevelType w:val="multilevel"/>
    <w:tmpl w:val="3602366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4981B30"/>
    <w:multiLevelType w:val="multilevel"/>
    <w:tmpl w:val="6BAC18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nsid w:val="34FB4116"/>
    <w:multiLevelType w:val="multilevel"/>
    <w:tmpl w:val="42AC1D5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36E77675"/>
    <w:multiLevelType w:val="multilevel"/>
    <w:tmpl w:val="65E0BA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6E6E5319"/>
    <w:multiLevelType w:val="multilevel"/>
    <w:tmpl w:val="7DE405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compat>
    <w:compatSetting w:name="compatibilityMode" w:uri="http://schemas.microsoft.com/office/word" w:val="14"/>
  </w:compat>
  <w:rsids>
    <w:rsidRoot w:val="00A458F2"/>
    <w:rsid w:val="00062BA9"/>
    <w:rsid w:val="000C3743"/>
    <w:rsid w:val="000E14D5"/>
    <w:rsid w:val="0014505D"/>
    <w:rsid w:val="0035730B"/>
    <w:rsid w:val="00A458F2"/>
    <w:rsid w:val="00AA004D"/>
    <w:rsid w:val="00BC14A3"/>
    <w:rsid w:val="00F26103"/>
    <w:rsid w:val="00F7152A"/>
    <w:rsid w:val="00FC7D9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13C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basedOn w:val="Normalny"/>
    <w:uiPriority w:val="34"/>
    <w:qFormat/>
    <w:rsid w:val="00A163C7"/>
    <w:pPr>
      <w:ind w:left="720"/>
      <w:contextualSpacing/>
    </w:pPr>
  </w:style>
  <w:style w:type="character" w:styleId="Hipercze">
    <w:name w:val="Hyperlink"/>
    <w:basedOn w:val="Domylnaczcionkaakapitu"/>
    <w:uiPriority w:val="99"/>
    <w:semiHidden/>
    <w:unhideWhenUsed/>
    <w:rsid w:val="00C13C36"/>
    <w:rPr>
      <w:color w:val="0000FF"/>
      <w:u w:val="single"/>
    </w:rPr>
  </w:style>
  <w:style w:type="character" w:customStyle="1" w:styleId="Nagwek1Znak">
    <w:name w:val="Nagłówek 1 Znak"/>
    <w:basedOn w:val="Domylnaczcionkaakapitu"/>
    <w:link w:val="Nagwek1"/>
    <w:uiPriority w:val="9"/>
    <w:rsid w:val="00C13C36"/>
    <w:rPr>
      <w:rFonts w:ascii="Times New Roman" w:eastAsia="Times New Roman" w:hAnsi="Times New Roman" w:cs="Times New Roman"/>
      <w:b/>
      <w:bCs/>
      <w:kern w:val="36"/>
      <w:sz w:val="48"/>
      <w:szCs w:val="48"/>
      <w:lang w:eastAsia="pl-P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1">
    <w:name w:val="heading 1"/>
    <w:basedOn w:val="Normalny"/>
    <w:link w:val="Nagwek1Znak"/>
    <w:uiPriority w:val="9"/>
    <w:qFormat/>
    <w:rsid w:val="00C13C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gwek2">
    <w:name w:val="heading 2"/>
    <w:basedOn w:val="Normalny"/>
    <w:next w:val="Normalny"/>
    <w:pPr>
      <w:keepNext/>
      <w:keepLines/>
      <w:spacing w:before="360" w:after="80"/>
      <w:outlineLvl w:val="1"/>
    </w:pPr>
    <w:rPr>
      <w:b/>
      <w:sz w:val="36"/>
      <w:szCs w:val="36"/>
    </w:rPr>
  </w:style>
  <w:style w:type="paragraph" w:styleId="Nagwek3">
    <w:name w:val="heading 3"/>
    <w:basedOn w:val="Normalny"/>
    <w:next w:val="Normalny"/>
    <w:pPr>
      <w:keepNext/>
      <w:keepLines/>
      <w:spacing w:before="280" w:after="80"/>
      <w:outlineLvl w:val="2"/>
    </w:pPr>
    <w:rPr>
      <w:b/>
      <w:sz w:val="28"/>
      <w:szCs w:val="28"/>
    </w:rPr>
  </w:style>
  <w:style w:type="paragraph" w:styleId="Nagwek4">
    <w:name w:val="heading 4"/>
    <w:basedOn w:val="Normalny"/>
    <w:next w:val="Normalny"/>
    <w:pPr>
      <w:keepNext/>
      <w:keepLines/>
      <w:spacing w:before="240" w:after="40"/>
      <w:outlineLvl w:val="3"/>
    </w:pPr>
    <w:rPr>
      <w:b/>
      <w:sz w:val="24"/>
      <w:szCs w:val="24"/>
    </w:rPr>
  </w:style>
  <w:style w:type="paragraph" w:styleId="Nagwek5">
    <w:name w:val="heading 5"/>
    <w:basedOn w:val="Normalny"/>
    <w:next w:val="Normalny"/>
    <w:pPr>
      <w:keepNext/>
      <w:keepLines/>
      <w:spacing w:before="220" w:after="40"/>
      <w:outlineLvl w:val="4"/>
    </w:pPr>
    <w:rPr>
      <w:b/>
    </w:rPr>
  </w:style>
  <w:style w:type="paragraph" w:styleId="Nagwek6">
    <w:name w:val="heading 6"/>
    <w:basedOn w:val="Normalny"/>
    <w:next w:val="Normalny"/>
    <w:pPr>
      <w:keepNext/>
      <w:keepLines/>
      <w:spacing w:before="200" w:after="40"/>
      <w:outlineLvl w:val="5"/>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pPr>
      <w:keepNext/>
      <w:keepLines/>
      <w:spacing w:before="480" w:after="120"/>
    </w:pPr>
    <w:rPr>
      <w:b/>
      <w:sz w:val="72"/>
      <w:szCs w:val="72"/>
    </w:rPr>
  </w:style>
  <w:style w:type="paragraph" w:styleId="Akapitzlist">
    <w:name w:val="List Paragraph"/>
    <w:basedOn w:val="Normalny"/>
    <w:uiPriority w:val="34"/>
    <w:qFormat/>
    <w:rsid w:val="00A163C7"/>
    <w:pPr>
      <w:ind w:left="720"/>
      <w:contextualSpacing/>
    </w:pPr>
  </w:style>
  <w:style w:type="character" w:styleId="Hipercze">
    <w:name w:val="Hyperlink"/>
    <w:basedOn w:val="Domylnaczcionkaakapitu"/>
    <w:uiPriority w:val="99"/>
    <w:semiHidden/>
    <w:unhideWhenUsed/>
    <w:rsid w:val="00C13C36"/>
    <w:rPr>
      <w:color w:val="0000FF"/>
      <w:u w:val="single"/>
    </w:rPr>
  </w:style>
  <w:style w:type="character" w:customStyle="1" w:styleId="Nagwek1Znak">
    <w:name w:val="Nagłówek 1 Znak"/>
    <w:basedOn w:val="Domylnaczcionkaakapitu"/>
    <w:link w:val="Nagwek1"/>
    <w:uiPriority w:val="9"/>
    <w:rsid w:val="00C13C36"/>
    <w:rPr>
      <w:rFonts w:ascii="Times New Roman" w:eastAsia="Times New Roman" w:hAnsi="Times New Roman" w:cs="Times New Roman"/>
      <w:b/>
      <w:bCs/>
      <w:kern w:val="36"/>
      <w:sz w:val="48"/>
      <w:szCs w:val="48"/>
      <w:lang w:eastAsia="pl-PL"/>
    </w:rPr>
  </w:style>
  <w:style w:type="paragraph" w:styleId="Podtytu">
    <w:name w:val="Subtitle"/>
    <w:basedOn w:val="Normalny"/>
    <w:next w:val="Normalny"/>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yperlink" Target="http://www.muzeum-szreniawa.pl/imuzeum/web/app.php/vortal/menu/o_muzeum/zbiory" TargetMode="External"/><Relationship Id="rId13" Type="http://schemas.openxmlformats.org/officeDocument/2006/relationships/hyperlink" Target="http://www.freilichtmuseum-klockenhagen.de/" TargetMode="External"/><Relationship Id="rId18" Type="http://schemas.openxmlformats.org/officeDocument/2006/relationships/hyperlink" Target="http://www.hafenmuseum.de/" TargetMode="External"/><Relationship Id="rId26" Type="http://schemas.openxmlformats.org/officeDocument/2006/relationships/hyperlink" Target="https://www.muzeumkluki.pl/" TargetMode="External"/><Relationship Id="rId3" Type="http://schemas.openxmlformats.org/officeDocument/2006/relationships/styles" Target="styles.xml"/><Relationship Id="rId21" Type="http://schemas.openxmlformats.org/officeDocument/2006/relationships/hyperlink" Target="https://pomorzezachodnie.travel/Poznawaj-Dziedzictwo_Pomorza-Zabytki_techniki_i_inzynierii/a,5597/Spichlerz" TargetMode="External"/><Relationship Id="rId7" Type="http://schemas.openxmlformats.org/officeDocument/2006/relationships/hyperlink" Target="http://mapy.amzp.pl/maps.shtml" TargetMode="External"/><Relationship Id="rId12" Type="http://schemas.openxmlformats.org/officeDocument/2006/relationships/hyperlink" Target="http://www.ukranenland.de/index.php/home.html" TargetMode="External"/><Relationship Id="rId17" Type="http://schemas.openxmlformats.org/officeDocument/2006/relationships/hyperlink" Target="https://www.schwerin.de/freilichtmuseum" TargetMode="External"/><Relationship Id="rId25" Type="http://schemas.openxmlformats.org/officeDocument/2006/relationships/hyperlink" Target="https://pomorzezachodnie.travel/Poznawaj-Dziedzictwo_Pomorza-Zabytki_techniki_i_inzynierii/a,5800/Kuznia_z_powozownia" TargetMode="External"/><Relationship Id="rId2" Type="http://schemas.openxmlformats.org/officeDocument/2006/relationships/numbering" Target="numbering.xml"/><Relationship Id="rId16" Type="http://schemas.openxmlformats.org/officeDocument/2006/relationships/hyperlink" Target="http://www.museum-alt-schwerin.de/" TargetMode="External"/><Relationship Id="rId20" Type="http://schemas.openxmlformats.org/officeDocument/2006/relationships/hyperlink" Target="https://pomorzezachodnie.travel/Poznawaj-Dziedzictwo_Pomorza-Zabytki_techniki_i_inzynierii/a,6575/Kuznia"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uzeumpgr-bolegorzyn.neostrada.pl/" TargetMode="External"/><Relationship Id="rId24" Type="http://schemas.openxmlformats.org/officeDocument/2006/relationships/hyperlink" Target="https://pomorzezachodnie.travel/Poznawaj-Dziedzictwo_Pomorza-Zabytki_techniki_i_inzynierii/a,7367/Lemieszarnia" TargetMode="External"/><Relationship Id="rId5" Type="http://schemas.openxmlformats.org/officeDocument/2006/relationships/settings" Target="settings.xml"/><Relationship Id="rId15" Type="http://schemas.openxmlformats.org/officeDocument/2006/relationships/hyperlink" Target="https://www.windmuehlenstadt-woldegk.de/muehlenmuseum-woldegk/" TargetMode="External"/><Relationship Id="rId23" Type="http://schemas.openxmlformats.org/officeDocument/2006/relationships/hyperlink" Target="https://pomorzezachodnie.travel/Poznawaj-Dziedzictwo_Pomorza-Zabytki_techniki_i_inzynierii/a,7997/Wiatrak" TargetMode="External"/><Relationship Id="rId28" Type="http://schemas.openxmlformats.org/officeDocument/2006/relationships/fontTable" Target="fontTable.xml"/><Relationship Id="rId10" Type="http://schemas.openxmlformats.org/officeDocument/2006/relationships/hyperlink" Target="http://zbaszynprzedmiescie.blogspot.com/2015/12/gminny-skansen-maszyn-i-urzadzen.html" TargetMode="External"/><Relationship Id="rId19" Type="http://schemas.openxmlformats.org/officeDocument/2006/relationships/hyperlink" Target="http://www.muzeum.koszalin.pl/" TargetMode="External"/><Relationship Id="rId4" Type="http://schemas.microsoft.com/office/2007/relationships/stylesWithEffects" Target="stylesWithEffects.xml"/><Relationship Id="rId9" Type="http://schemas.openxmlformats.org/officeDocument/2006/relationships/hyperlink" Target="https://www.muzeumrolnictwa.pl/" TargetMode="External"/><Relationship Id="rId14" Type="http://schemas.openxmlformats.org/officeDocument/2006/relationships/hyperlink" Target="https://www.windmuehlenstadt-woldegk.de/muehlenmuseum-woldegk/" TargetMode="External"/><Relationship Id="rId22" Type="http://schemas.openxmlformats.org/officeDocument/2006/relationships/hyperlink" Target="https://pomorzezachodnie.travel/Poznawaj-Dziedzictwo_Pomorza-Zabytki_techniki_i_inzynierii/a,7995/Wiatrak" TargetMode="External"/><Relationship Id="rId27" Type="http://schemas.openxmlformats.org/officeDocument/2006/relationships/hyperlink" Target="https://de.wikipedia.org/wiki/Liste_der_Baudenkmale_in_Mecklenburg-Vorpommern"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xUJP+E2pgbwJgQ8asqo6WQ3uNbw==">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9</Pages>
  <Words>1118</Words>
  <Characters>8843</Characters>
  <Application>Microsoft Office Word</Application>
  <DocSecurity>0</DocSecurity>
  <Lines>242</Lines>
  <Paragraphs>103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Wojciech Feliński</dc:creator>
  <cp:lastModifiedBy>KZ</cp:lastModifiedBy>
  <cp:revision>9</cp:revision>
  <dcterms:created xsi:type="dcterms:W3CDTF">2021-05-14T09:40:00Z</dcterms:created>
  <dcterms:modified xsi:type="dcterms:W3CDTF">2021-05-14T10:06:00Z</dcterms:modified>
</cp:coreProperties>
</file>